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Unidad de Extensión y Actividades en el Medio</w:t>
      </w:r>
    </w:p>
    <w:p w:rsidR="00000000" w:rsidDel="00000000" w:rsidP="00000000" w:rsidRDefault="00000000" w:rsidRPr="00000000" w14:paraId="00000002">
      <w:pPr>
        <w:pBdr>
          <w:bottom w:color="000000" w:space="2" w:sz="8" w:val="single"/>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Facultad de Ciencias Sociales </w:t>
      </w:r>
    </w:p>
    <w:p w:rsidR="00000000" w:rsidDel="00000000" w:rsidP="00000000" w:rsidRDefault="00000000" w:rsidRPr="00000000" w14:paraId="00000003">
      <w:pPr>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Llamado a Solicitud de Apoyo Financiero </w:t>
      </w: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b w:val="1"/>
          <w:sz w:val="22"/>
          <w:szCs w:val="22"/>
          <w:rtl w:val="0"/>
        </w:rPr>
        <w:t xml:space="preserve">E</w:t>
      </w:r>
      <w:r w:rsidDel="00000000" w:rsidR="00000000" w:rsidRPr="00000000">
        <w:rPr>
          <w:rFonts w:ascii="Calibri" w:cs="Calibri" w:eastAsia="Calibri" w:hAnsi="Calibri"/>
          <w:b w:val="1"/>
          <w:color w:val="000000"/>
          <w:sz w:val="22"/>
          <w:szCs w:val="22"/>
          <w:rtl w:val="0"/>
        </w:rPr>
        <w:t xml:space="preserve">spacios de </w:t>
      </w:r>
      <w:r w:rsidDel="00000000" w:rsidR="00000000" w:rsidRPr="00000000">
        <w:rPr>
          <w:rFonts w:ascii="Calibri" w:cs="Calibri" w:eastAsia="Calibri" w:hAnsi="Calibri"/>
          <w:b w:val="1"/>
          <w:sz w:val="22"/>
          <w:szCs w:val="22"/>
          <w:rtl w:val="0"/>
        </w:rPr>
        <w:t xml:space="preserve">F</w:t>
      </w:r>
      <w:r w:rsidDel="00000000" w:rsidR="00000000" w:rsidRPr="00000000">
        <w:rPr>
          <w:rFonts w:ascii="Calibri" w:cs="Calibri" w:eastAsia="Calibri" w:hAnsi="Calibri"/>
          <w:b w:val="1"/>
          <w:color w:val="000000"/>
          <w:sz w:val="22"/>
          <w:szCs w:val="22"/>
          <w:rtl w:val="0"/>
        </w:rPr>
        <w:t xml:space="preserve">ormación </w:t>
      </w:r>
      <w:r w:rsidDel="00000000" w:rsidR="00000000" w:rsidRPr="00000000">
        <w:rPr>
          <w:rFonts w:ascii="Calibri" w:cs="Calibri" w:eastAsia="Calibri" w:hAnsi="Calibri"/>
          <w:b w:val="1"/>
          <w:sz w:val="22"/>
          <w:szCs w:val="22"/>
          <w:rtl w:val="0"/>
        </w:rPr>
        <w:t xml:space="preserve">I</w:t>
      </w:r>
      <w:r w:rsidDel="00000000" w:rsidR="00000000" w:rsidRPr="00000000">
        <w:rPr>
          <w:rFonts w:ascii="Calibri" w:cs="Calibri" w:eastAsia="Calibri" w:hAnsi="Calibri"/>
          <w:b w:val="1"/>
          <w:color w:val="000000"/>
          <w:sz w:val="22"/>
          <w:szCs w:val="22"/>
          <w:rtl w:val="0"/>
        </w:rPr>
        <w:t xml:space="preserve">ntegral </w:t>
      </w:r>
    </w:p>
    <w:p w:rsidR="00000000" w:rsidDel="00000000" w:rsidP="00000000" w:rsidRDefault="00000000" w:rsidRPr="00000000" w14:paraId="00000005">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Año </w:t>
      </w:r>
      <w:r w:rsidDel="00000000" w:rsidR="00000000" w:rsidRPr="00000000">
        <w:rPr>
          <w:rFonts w:ascii="Calibri" w:cs="Calibri" w:eastAsia="Calibri" w:hAnsi="Calibri"/>
          <w:b w:val="1"/>
          <w:color w:val="000000"/>
          <w:sz w:val="22"/>
          <w:szCs w:val="22"/>
          <w:rtl w:val="0"/>
        </w:rPr>
        <w:t xml:space="preserve">20</w:t>
      </w:r>
      <w:r w:rsidDel="00000000" w:rsidR="00000000" w:rsidRPr="00000000">
        <w:rPr>
          <w:rFonts w:ascii="Calibri" w:cs="Calibri" w:eastAsia="Calibri" w:hAnsi="Calibri"/>
          <w:b w:val="1"/>
          <w:sz w:val="22"/>
          <w:szCs w:val="22"/>
          <w:rtl w:val="0"/>
        </w:rPr>
        <w:t xml:space="preserve">25</w:t>
      </w:r>
    </w:p>
    <w:p w:rsidR="00000000" w:rsidDel="00000000" w:rsidP="00000000" w:rsidRDefault="00000000" w:rsidRPr="00000000" w14:paraId="00000006">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FORMULARIO DE POSTULACIÓN </w:t>
      </w:r>
    </w:p>
    <w:p w:rsidR="00000000" w:rsidDel="00000000" w:rsidP="00000000" w:rsidRDefault="00000000" w:rsidRPr="00000000" w14:paraId="00000007">
      <w:pPr>
        <w:jc w:val="left"/>
        <w:rPr>
          <w:rFonts w:ascii="Calibri" w:cs="Calibri" w:eastAsia="Calibri" w:hAnsi="Calibri"/>
          <w:b w:val="1"/>
          <w:color w:val="000000"/>
          <w:sz w:val="22"/>
          <w:szCs w:val="22"/>
        </w:rPr>
      </w:pPr>
      <w:r w:rsidDel="00000000" w:rsidR="00000000" w:rsidRPr="00000000">
        <w:rPr>
          <w:rtl w:val="0"/>
        </w:rPr>
      </w:r>
    </w:p>
    <w:tbl>
      <w:tblPr>
        <w:tblStyle w:val="Table1"/>
        <w:tblW w:w="8306.0" w:type="dxa"/>
        <w:jc w:val="left"/>
        <w:tblInd w:w="55.0" w:type="dxa"/>
        <w:tblLayout w:type="fixed"/>
        <w:tblLook w:val="0000"/>
      </w:tblPr>
      <w:tblGrid>
        <w:gridCol w:w="8306"/>
        <w:tblGridChange w:id="0">
          <w:tblGrid>
            <w:gridCol w:w="8306"/>
          </w:tblGrid>
        </w:tblGridChange>
      </w:tblGrid>
      <w:tr>
        <w:trPr>
          <w:cantSplit w:val="0"/>
          <w:trHeight w:val="433.5546875"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c0c0c0"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Información de la propuesta</w:t>
            </w:r>
          </w:p>
        </w:tc>
      </w:tr>
    </w:tbl>
    <w:p w:rsidR="00000000" w:rsidDel="00000000" w:rsidP="00000000" w:rsidRDefault="00000000" w:rsidRPr="00000000" w14:paraId="00000009">
      <w:pPr>
        <w:rPr>
          <w:rFonts w:ascii="Calibri" w:cs="Calibri" w:eastAsia="Calibri" w:hAnsi="Calibri"/>
          <w:b w:val="1"/>
          <w:sz w:val="22"/>
          <w:szCs w:val="22"/>
        </w:rPr>
      </w:pPr>
      <w:r w:rsidDel="00000000" w:rsidR="00000000" w:rsidRPr="00000000">
        <w:rPr>
          <w:rtl w:val="0"/>
        </w:rPr>
      </w:r>
    </w:p>
    <w:tbl>
      <w:tblPr>
        <w:tblStyle w:val="Table2"/>
        <w:tblW w:w="8370.0" w:type="dxa"/>
        <w:jc w:val="left"/>
        <w:tblInd w:w="108.0" w:type="dxa"/>
        <w:tblLayout w:type="fixed"/>
        <w:tblLook w:val="0000"/>
      </w:tblPr>
      <w:tblGrid>
        <w:gridCol w:w="3750"/>
        <w:gridCol w:w="4620"/>
        <w:tblGridChange w:id="0">
          <w:tblGrid>
            <w:gridCol w:w="3750"/>
            <w:gridCol w:w="4620"/>
          </w:tblGrid>
        </w:tblGridChange>
      </w:tblGrid>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0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 Caracterización de la postulación</w:t>
            </w:r>
            <w:r w:rsidDel="00000000" w:rsidR="00000000" w:rsidRPr="00000000">
              <w:rPr>
                <w:rFonts w:ascii="Calibri" w:cs="Calibri" w:eastAsia="Calibri" w:hAnsi="Calibri"/>
                <w:b w:val="1"/>
                <w:sz w:val="22"/>
                <w:szCs w:val="22"/>
                <w:vertAlign w:val="superscript"/>
              </w:rPr>
              <w:footnoteReference w:customMarkFollows="0" w:id="0"/>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Autoidentificación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D">
            <w:pPr>
              <w:rPr>
                <w:rFonts w:ascii="Calibri" w:cs="Calibri" w:eastAsia="Calibri" w:hAnsi="Calibri"/>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Solicitud Presupuestal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F">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10">
      <w:pPr>
        <w:rPr>
          <w:rFonts w:ascii="Calibri" w:cs="Calibri" w:eastAsia="Calibri" w:hAnsi="Calibri"/>
          <w:b w:val="1"/>
          <w:sz w:val="22"/>
          <w:szCs w:val="22"/>
        </w:rPr>
      </w:pPr>
      <w:r w:rsidDel="00000000" w:rsidR="00000000" w:rsidRPr="00000000">
        <w:rPr>
          <w:rtl w:val="0"/>
        </w:rPr>
      </w:r>
    </w:p>
    <w:tbl>
      <w:tblPr>
        <w:tblStyle w:val="Table3"/>
        <w:tblW w:w="8364.0" w:type="dxa"/>
        <w:jc w:val="left"/>
        <w:tblInd w:w="108.0" w:type="dxa"/>
        <w:tblLayout w:type="fixed"/>
        <w:tblLook w:val="0000"/>
      </w:tblPr>
      <w:tblGrid>
        <w:gridCol w:w="3686"/>
        <w:gridCol w:w="4678"/>
        <w:tblGridChange w:id="0">
          <w:tblGrid>
            <w:gridCol w:w="3686"/>
            <w:gridCol w:w="4678"/>
          </w:tblGrid>
        </w:tblGridChange>
      </w:tblGrid>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1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 Datos de identificación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Nombre del EFI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rPr>
                <w:rFonts w:ascii="Calibri" w:cs="Calibri" w:eastAsia="Calibri" w:hAnsi="Calibri"/>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Nombre del curso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6">
            <w:pPr>
              <w:rPr>
                <w:rFonts w:ascii="Calibri" w:cs="Calibri" w:eastAsia="Calibri" w:hAnsi="Calibri"/>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Licenciatura/s en que se dicta el curso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rPr>
                <w:rFonts w:ascii="Calibri" w:cs="Calibri" w:eastAsia="Calibri" w:hAnsi="Calibri"/>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Número de edición del EFI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rPr>
                <w:rFonts w:ascii="Calibri" w:cs="Calibri" w:eastAsia="Calibri" w:hAnsi="Calibri"/>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Referente/s del EFI</w:t>
            </w:r>
            <w:r w:rsidDel="00000000" w:rsidR="00000000" w:rsidRPr="00000000">
              <w:rPr>
                <w:rFonts w:ascii="Calibri" w:cs="Calibri" w:eastAsia="Calibri" w:hAnsi="Calibri"/>
                <w:b w:val="1"/>
                <w:sz w:val="22"/>
                <w:szCs w:val="22"/>
                <w:vertAlign w:val="superscript"/>
              </w:rPr>
              <w:footnoteReference w:customMarkFollows="0" w:id="1"/>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rPr>
                <w:rFonts w:ascii="Calibri" w:cs="Calibri" w:eastAsia="Calibri" w:hAnsi="Calibri"/>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Teléfono del referente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1F">
      <w:pPr>
        <w:rPr>
          <w:rFonts w:ascii="Calibri" w:cs="Calibri" w:eastAsia="Calibri" w:hAnsi="Calibri"/>
          <w:b w:val="1"/>
          <w:sz w:val="22"/>
          <w:szCs w:val="22"/>
        </w:rPr>
      </w:pPr>
      <w:r w:rsidDel="00000000" w:rsidR="00000000" w:rsidRPr="00000000">
        <w:rPr>
          <w:rtl w:val="0"/>
        </w:rPr>
      </w:r>
    </w:p>
    <w:tbl>
      <w:tblPr>
        <w:tblStyle w:val="Table4"/>
        <w:tblW w:w="8364.0" w:type="dxa"/>
        <w:jc w:val="left"/>
        <w:tblInd w:w="108.0" w:type="dxa"/>
        <w:tblLayout w:type="fixed"/>
        <w:tblLook w:val="0000"/>
      </w:tblPr>
      <w:tblGrid>
        <w:gridCol w:w="3686"/>
        <w:gridCol w:w="4678"/>
        <w:tblGridChange w:id="0">
          <w:tblGrid>
            <w:gridCol w:w="3686"/>
            <w:gridCol w:w="4678"/>
          </w:tblGrid>
        </w:tblGridChange>
      </w:tblGrid>
      <w:tr>
        <w:trPr>
          <w:cantSplit w:val="0"/>
          <w:trHeight w:val="420" w:hRule="atLeast"/>
          <w:tblHeader w:val="0"/>
        </w:trPr>
        <w:tc>
          <w:tcPr>
            <w:gridSpan w:val="2"/>
            <w:tcBorders>
              <w:top w:color="000000" w:space="0" w:sz="4" w:val="single"/>
              <w:left w:color="000000" w:space="0" w:sz="4" w:val="single"/>
              <w:bottom w:color="000000" w:space="0" w:sz="4" w:val="single"/>
            </w:tcBorders>
            <w:shd w:fill="cccccc" w:val="clear"/>
          </w:tcPr>
          <w:p w:rsidR="00000000" w:rsidDel="00000000" w:rsidP="00000000" w:rsidRDefault="00000000" w:rsidRPr="00000000" w14:paraId="0000002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 Resumen (máx. 150 palabras)</w:t>
            </w:r>
          </w:p>
        </w:tc>
      </w:tr>
      <w:tr>
        <w:trPr>
          <w:cantSplit w:val="0"/>
          <w:trHeight w:val="420" w:hRule="atLeast"/>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29">
      <w:pPr>
        <w:rPr>
          <w:rFonts w:ascii="Calibri" w:cs="Calibri" w:eastAsia="Calibri" w:hAnsi="Calibri"/>
          <w:b w:val="1"/>
          <w:sz w:val="22"/>
          <w:szCs w:val="22"/>
        </w:rPr>
      </w:pPr>
      <w:r w:rsidDel="00000000" w:rsidR="00000000" w:rsidRPr="00000000">
        <w:rPr>
          <w:rtl w:val="0"/>
        </w:rPr>
      </w:r>
    </w:p>
    <w:tbl>
      <w:tblPr>
        <w:tblStyle w:val="Table5"/>
        <w:tblW w:w="8466.0" w:type="dxa"/>
        <w:jc w:val="left"/>
        <w:tblInd w:w="108.0" w:type="dxa"/>
        <w:tblLayout w:type="fixed"/>
        <w:tblLook w:val="0000"/>
      </w:tblPr>
      <w:tblGrid>
        <w:gridCol w:w="3675"/>
        <w:gridCol w:w="4791"/>
        <w:tblGridChange w:id="0">
          <w:tblGrid>
            <w:gridCol w:w="3675"/>
            <w:gridCol w:w="4791"/>
          </w:tblGrid>
        </w:tblGridChange>
      </w:tblGrid>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2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 Palabras clave</w:t>
            </w:r>
          </w:p>
        </w:tc>
      </w:tr>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C">
            <w:pPr>
              <w:rPr>
                <w:rFonts w:ascii="Calibri" w:cs="Calibri" w:eastAsia="Calibri" w:hAnsi="Calibri"/>
                <w:b w:val="1"/>
                <w:sz w:val="22"/>
                <w:szCs w:val="22"/>
              </w:rPr>
            </w:pP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E">
            <w:pPr>
              <w:rPr>
                <w:rFonts w:ascii="Calibri" w:cs="Calibri" w:eastAsia="Calibri" w:hAnsi="Calibri"/>
                <w:b w:val="1"/>
                <w:sz w:val="22"/>
                <w:szCs w:val="22"/>
              </w:rPr>
            </w:pP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0">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32">
      <w:pPr>
        <w:rPr>
          <w:rFonts w:ascii="Calibri" w:cs="Calibri" w:eastAsia="Calibri" w:hAnsi="Calibri"/>
          <w:b w:val="1"/>
          <w:sz w:val="22"/>
          <w:szCs w:val="22"/>
        </w:rPr>
      </w:pPr>
      <w:r w:rsidDel="00000000" w:rsidR="00000000" w:rsidRPr="00000000">
        <w:rPr>
          <w:rtl w:val="0"/>
        </w:rPr>
      </w:r>
    </w:p>
    <w:tbl>
      <w:tblPr>
        <w:tblStyle w:val="Table6"/>
        <w:tblW w:w="8504.490861618799" w:type="dxa"/>
        <w:jc w:val="left"/>
        <w:tblInd w:w="55.0" w:type="dxa"/>
        <w:tblLayout w:type="fixed"/>
        <w:tblLook w:val="0000"/>
      </w:tblPr>
      <w:tblGrid>
        <w:gridCol w:w="1557.1801566579632"/>
        <w:gridCol w:w="1646.1618798955612"/>
        <w:gridCol w:w="1101.148825065274"/>
        <w:gridCol w:w="1365"/>
        <w:gridCol w:w="1080"/>
        <w:gridCol w:w="1755"/>
        <w:tblGridChange w:id="0">
          <w:tblGrid>
            <w:gridCol w:w="1557.1801566579632"/>
            <w:gridCol w:w="1646.1618798955612"/>
            <w:gridCol w:w="1101.148825065274"/>
            <w:gridCol w:w="1365"/>
            <w:gridCol w:w="1080"/>
            <w:gridCol w:w="1755"/>
          </w:tblGrid>
        </w:tblGridChange>
      </w:tblGrid>
      <w:tr>
        <w:trPr>
          <w:cantSplit w:val="0"/>
          <w:trHeight w:val="420" w:hRule="atLeast"/>
          <w:tblHeader w:val="0"/>
        </w:trPr>
        <w:tc>
          <w:tcPr>
            <w:gridSpan w:val="6"/>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3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 Integración docente del equipo responsable</w:t>
            </w:r>
          </w:p>
        </w:tc>
      </w:tr>
      <w:tr>
        <w:trPr>
          <w:cantSplit w:val="0"/>
          <w:trHeight w:val="960"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Nombre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Servicio</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Área/</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Unidad Académica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Grado y carga horaria actual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Rol en el EFI</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(coordinador, asistente, etc.)</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4">
      <w:pPr>
        <w:rPr>
          <w:rFonts w:ascii="Calibri" w:cs="Calibri" w:eastAsia="Calibri" w:hAnsi="Calibri"/>
          <w:b w:val="1"/>
          <w:sz w:val="22"/>
          <w:szCs w:val="22"/>
        </w:rPr>
      </w:pPr>
      <w:r w:rsidDel="00000000" w:rsidR="00000000" w:rsidRPr="00000000">
        <w:rPr>
          <w:rtl w:val="0"/>
        </w:rPr>
      </w:r>
    </w:p>
    <w:tbl>
      <w:tblPr>
        <w:tblStyle w:val="Table7"/>
        <w:tblW w:w="8520.0" w:type="dxa"/>
        <w:jc w:val="left"/>
        <w:tblInd w:w="55.0" w:type="dxa"/>
        <w:tblLayout w:type="fixed"/>
        <w:tblLook w:val="0000"/>
      </w:tblPr>
      <w:tblGrid>
        <w:gridCol w:w="2100"/>
        <w:gridCol w:w="2220"/>
        <w:gridCol w:w="1485"/>
        <w:gridCol w:w="2715"/>
        <w:tblGridChange w:id="0">
          <w:tblGrid>
            <w:gridCol w:w="2100"/>
            <w:gridCol w:w="2220"/>
            <w:gridCol w:w="1485"/>
            <w:gridCol w:w="2715"/>
          </w:tblGrid>
        </w:tblGridChange>
      </w:tblGrid>
      <w:tr>
        <w:trPr>
          <w:cantSplit w:val="0"/>
          <w:trHeight w:val="420" w:hRule="atLeast"/>
          <w:tblHeader w:val="0"/>
        </w:trPr>
        <w:tc>
          <w:tcPr>
            <w:gridSpan w:val="4"/>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5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 Otros integrantes del equipo responsable </w:t>
            </w:r>
            <w:r w:rsidDel="00000000" w:rsidR="00000000" w:rsidRPr="00000000">
              <w:rPr>
                <w:rFonts w:ascii="Calibri" w:cs="Calibri" w:eastAsia="Calibri" w:hAnsi="Calibri"/>
                <w:sz w:val="22"/>
                <w:szCs w:val="22"/>
                <w:rtl w:val="0"/>
              </w:rPr>
              <w:t xml:space="preserve">(estudiantes, egresados y/o actores sociales que integren el equipo responsable de la propuesta)</w:t>
            </w:r>
            <w:r w:rsidDel="00000000" w:rsidR="00000000" w:rsidRPr="00000000">
              <w:rPr>
                <w:rtl w:val="0"/>
              </w:rPr>
            </w:r>
          </w:p>
        </w:tc>
      </w:tr>
      <w:tr>
        <w:trPr>
          <w:cantSplit w:val="0"/>
          <w:trHeight w:val="960"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9">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A">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Nombre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B">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C">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Vínculo institucional</w:t>
            </w:r>
          </w:p>
          <w:p w:rsidR="00000000" w:rsidDel="00000000" w:rsidP="00000000" w:rsidRDefault="00000000" w:rsidRPr="00000000" w14:paraId="0000005D">
            <w:pPr>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E">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Rol en el EFI</w:t>
            </w:r>
          </w:p>
          <w:p w:rsidR="00000000" w:rsidDel="00000000" w:rsidP="00000000" w:rsidRDefault="00000000" w:rsidRPr="00000000" w14:paraId="0000005F">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(coordinador, asistente, etc.)</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60">
            <w:pPr>
              <w:rPr>
                <w:rFonts w:ascii="Calibri" w:cs="Calibri" w:eastAsia="Calibri" w:hAnsi="Calibri"/>
                <w:sz w:val="22"/>
                <w:szCs w:val="22"/>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61">
            <w:pPr>
              <w:rPr>
                <w:rFonts w:ascii="Calibri" w:cs="Calibri" w:eastAsia="Calibri" w:hAnsi="Calibri"/>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62">
            <w:pPr>
              <w:rPr>
                <w:rFonts w:ascii="Calibri" w:cs="Calibri" w:eastAsia="Calibri" w:hAnsi="Calibri"/>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rPr>
                <w:rFonts w:ascii="Calibri" w:cs="Calibri" w:eastAsia="Calibri" w:hAnsi="Calibri"/>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64">
            <w:pPr>
              <w:rPr>
                <w:rFonts w:ascii="Calibri" w:cs="Calibri" w:eastAsia="Calibri" w:hAnsi="Calibri"/>
                <w:sz w:val="22"/>
                <w:szCs w:val="22"/>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65">
            <w:pPr>
              <w:rPr>
                <w:rFonts w:ascii="Calibri" w:cs="Calibri" w:eastAsia="Calibri" w:hAnsi="Calibri"/>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66">
            <w:pPr>
              <w:rPr>
                <w:rFonts w:ascii="Calibri" w:cs="Calibri" w:eastAsia="Calibri" w:hAnsi="Calibri"/>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7">
            <w:pPr>
              <w:rPr>
                <w:rFonts w:ascii="Calibri" w:cs="Calibri" w:eastAsia="Calibri" w:hAnsi="Calibri"/>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68">
            <w:pPr>
              <w:rPr>
                <w:rFonts w:ascii="Calibri" w:cs="Calibri" w:eastAsia="Calibri" w:hAnsi="Calibri"/>
                <w:sz w:val="22"/>
                <w:szCs w:val="22"/>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69">
            <w:pPr>
              <w:rPr>
                <w:rFonts w:ascii="Calibri" w:cs="Calibri" w:eastAsia="Calibri" w:hAnsi="Calibri"/>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6A">
            <w:pPr>
              <w:rPr>
                <w:rFonts w:ascii="Calibri" w:cs="Calibri" w:eastAsia="Calibri" w:hAnsi="Calibri"/>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6C">
      <w:pPr>
        <w:rPr>
          <w:rFonts w:ascii="Calibri" w:cs="Calibri" w:eastAsia="Calibri" w:hAnsi="Calibri"/>
          <w:b w:val="1"/>
          <w:sz w:val="22"/>
          <w:szCs w:val="22"/>
        </w:rPr>
      </w:pPr>
      <w:r w:rsidDel="00000000" w:rsidR="00000000" w:rsidRPr="00000000">
        <w:rPr>
          <w:rtl w:val="0"/>
        </w:rPr>
      </w:r>
    </w:p>
    <w:tbl>
      <w:tblPr>
        <w:tblStyle w:val="Table8"/>
        <w:tblW w:w="8508.0" w:type="dxa"/>
        <w:jc w:val="left"/>
        <w:tblInd w:w="59.999999999999964" w:type="dxa"/>
        <w:tblLayout w:type="fixed"/>
        <w:tblLook w:val="0000"/>
      </w:tblPr>
      <w:tblGrid>
        <w:gridCol w:w="3738"/>
        <w:gridCol w:w="4770"/>
        <w:tblGridChange w:id="0">
          <w:tblGrid>
            <w:gridCol w:w="3738"/>
            <w:gridCol w:w="4770"/>
          </w:tblGrid>
        </w:tblGridChange>
      </w:tblGrid>
      <w:tr>
        <w:trPr>
          <w:cantSplit w:val="0"/>
          <w:tblHeader w:val="0"/>
        </w:trPr>
        <w:tc>
          <w:tcPr>
            <w:tcBorders>
              <w:top w:color="000000" w:space="0" w:sz="4" w:val="single"/>
              <w:left w:color="000000" w:space="0" w:sz="4" w:val="single"/>
              <w:bottom w:color="000000" w:space="0" w:sz="4" w:val="single"/>
            </w:tcBorders>
            <w:shd w:fill="cccccc" w:val="clear"/>
          </w:tcPr>
          <w:p w:rsidR="00000000" w:rsidDel="00000000" w:rsidP="00000000" w:rsidRDefault="00000000" w:rsidRPr="00000000" w14:paraId="0000006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 Cantidad estimada de estudiantes que participan del EFI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6F">
      <w:pPr>
        <w:rPr>
          <w:rFonts w:ascii="Calibri" w:cs="Calibri" w:eastAsia="Calibri" w:hAnsi="Calibri"/>
          <w:sz w:val="22"/>
          <w:szCs w:val="22"/>
        </w:rPr>
      </w:pPr>
      <w:r w:rsidDel="00000000" w:rsidR="00000000" w:rsidRPr="00000000">
        <w:rPr>
          <w:rtl w:val="0"/>
        </w:rPr>
      </w:r>
    </w:p>
    <w:tbl>
      <w:tblPr>
        <w:tblStyle w:val="Table9"/>
        <w:tblW w:w="8490.0" w:type="dxa"/>
        <w:jc w:val="left"/>
        <w:tblInd w:w="55.0" w:type="dxa"/>
        <w:tblLayout w:type="fixed"/>
        <w:tblLook w:val="0000"/>
      </w:tblPr>
      <w:tblGrid>
        <w:gridCol w:w="7620"/>
        <w:gridCol w:w="870"/>
        <w:tblGridChange w:id="0">
          <w:tblGrid>
            <w:gridCol w:w="7620"/>
            <w:gridCol w:w="870"/>
          </w:tblGrid>
        </w:tblGridChange>
      </w:tblGrid>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7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8. Marque en qué eje/s se enmarca el EFI (sólo una opción)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Arte, cultura y patrimonio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Ciudadanía, convivencia e integración social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Sustentabilidad y desarrollo</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Educación</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Nuevas tecnologías</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Medioambiente, diversidad, ecología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Mundo del Trabajo/ Sector Productivo</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Salud</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Hábitat y Territorio</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Ruralidad y agricultura familiar</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Otros. Especifique:</w:t>
            </w:r>
            <w:r w:rsidDel="00000000" w:rsidR="00000000" w:rsidRPr="00000000">
              <w:rPr>
                <w:rtl w:val="0"/>
              </w:rPr>
            </w:r>
          </w:p>
        </w:tc>
      </w:tr>
    </w:tbl>
    <w:p w:rsidR="00000000" w:rsidDel="00000000" w:rsidP="00000000" w:rsidRDefault="00000000" w:rsidRPr="00000000" w14:paraId="00000088">
      <w:pPr>
        <w:rPr>
          <w:rFonts w:ascii="Calibri" w:cs="Calibri" w:eastAsia="Calibri" w:hAnsi="Calibri"/>
          <w:b w:val="1"/>
          <w:color w:val="000000"/>
          <w:sz w:val="22"/>
          <w:szCs w:val="22"/>
        </w:rPr>
      </w:pPr>
      <w:r w:rsidDel="00000000" w:rsidR="00000000" w:rsidRPr="00000000">
        <w:rPr>
          <w:rtl w:val="0"/>
        </w:rPr>
      </w:r>
    </w:p>
    <w:tbl>
      <w:tblPr>
        <w:tblStyle w:val="Table10"/>
        <w:tblW w:w="841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45"/>
        <w:gridCol w:w="1770"/>
        <w:tblGridChange w:id="0">
          <w:tblGrid>
            <w:gridCol w:w="6645"/>
            <w:gridCol w:w="1770"/>
          </w:tblGrid>
        </w:tblGridChange>
      </w:tblGrid>
      <w:tr>
        <w:trPr>
          <w:cantSplit w:val="0"/>
          <w:trHeight w:val="420" w:hRule="atLeast"/>
          <w:tblHeader w:val="0"/>
        </w:trPr>
        <w:tc>
          <w:tcPr>
            <w:gridSpan w:val="2"/>
            <w:shd w:fill="cccccc" w:val="clear"/>
          </w:tcPr>
          <w:p w:rsidR="00000000" w:rsidDel="00000000" w:rsidP="00000000" w:rsidRDefault="00000000" w:rsidRPr="00000000" w14:paraId="0000008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 Duración de la propuesta </w:t>
            </w:r>
          </w:p>
        </w:tc>
      </w:tr>
      <w:tr>
        <w:trPr>
          <w:cantSplit w:val="0"/>
          <w:trHeight w:val="360" w:hRule="atLeast"/>
          <w:tblHeader w:val="0"/>
        </w:trPr>
        <w:tc>
          <w:tcPr/>
          <w:p w:rsidR="00000000" w:rsidDel="00000000" w:rsidP="00000000" w:rsidRDefault="00000000" w:rsidRPr="00000000" w14:paraId="0000008B">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Anual </w:t>
            </w:r>
          </w:p>
        </w:tc>
        <w:tc>
          <w:tcPr/>
          <w:p w:rsidR="00000000" w:rsidDel="00000000" w:rsidP="00000000" w:rsidRDefault="00000000" w:rsidRPr="00000000" w14:paraId="0000008C">
            <w:pPr>
              <w:rPr>
                <w:rFonts w:ascii="Calibri" w:cs="Calibri" w:eastAsia="Calibri" w:hAnsi="Calibri"/>
                <w:b w:val="1"/>
                <w:color w:val="000000"/>
                <w:sz w:val="22"/>
                <w:szCs w:val="22"/>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8D">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Semestral  (aclarar s</w:t>
            </w:r>
            <w:r w:rsidDel="00000000" w:rsidR="00000000" w:rsidRPr="00000000">
              <w:rPr>
                <w:rFonts w:ascii="Calibri" w:cs="Calibri" w:eastAsia="Calibri" w:hAnsi="Calibri"/>
                <w:b w:val="1"/>
                <w:sz w:val="22"/>
                <w:szCs w:val="22"/>
                <w:rtl w:val="0"/>
              </w:rPr>
              <w:t xml:space="preserve">i</w:t>
            </w:r>
            <w:r w:rsidDel="00000000" w:rsidR="00000000" w:rsidRPr="00000000">
              <w:rPr>
                <w:rFonts w:ascii="Calibri" w:cs="Calibri" w:eastAsia="Calibri" w:hAnsi="Calibri"/>
                <w:b w:val="1"/>
                <w:color w:val="000000"/>
                <w:sz w:val="22"/>
                <w:szCs w:val="22"/>
                <w:rtl w:val="0"/>
              </w:rPr>
              <w:t xml:space="preserve"> es en el primer o segundo semestre)</w:t>
            </w:r>
          </w:p>
        </w:tc>
        <w:tc>
          <w:tcPr/>
          <w:p w:rsidR="00000000" w:rsidDel="00000000" w:rsidP="00000000" w:rsidRDefault="00000000" w:rsidRPr="00000000" w14:paraId="0000008E">
            <w:pPr>
              <w:rPr>
                <w:rFonts w:ascii="Calibri" w:cs="Calibri" w:eastAsia="Calibri" w:hAnsi="Calibri"/>
                <w:b w:val="1"/>
                <w:color w:val="000000"/>
                <w:sz w:val="22"/>
                <w:szCs w:val="22"/>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8F">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Trimestral (aclarar en qué trimestre)</w:t>
            </w:r>
          </w:p>
        </w:tc>
        <w:tc>
          <w:tcPr/>
          <w:p w:rsidR="00000000" w:rsidDel="00000000" w:rsidP="00000000" w:rsidRDefault="00000000" w:rsidRPr="00000000" w14:paraId="00000090">
            <w:pPr>
              <w:rPr>
                <w:rFonts w:ascii="Calibri" w:cs="Calibri" w:eastAsia="Calibri" w:hAnsi="Calibri"/>
                <w:b w:val="1"/>
                <w:color w:val="000000"/>
                <w:sz w:val="22"/>
                <w:szCs w:val="22"/>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91">
            <w:pP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Bienal</w:t>
            </w:r>
            <w:r w:rsidDel="00000000" w:rsidR="00000000" w:rsidRPr="00000000">
              <w:rPr>
                <w:rtl w:val="0"/>
              </w:rPr>
            </w:r>
          </w:p>
        </w:tc>
        <w:tc>
          <w:tcPr/>
          <w:p w:rsidR="00000000" w:rsidDel="00000000" w:rsidP="00000000" w:rsidRDefault="00000000" w:rsidRPr="00000000" w14:paraId="00000092">
            <w:pPr>
              <w:rPr>
                <w:rFonts w:ascii="Calibri" w:cs="Calibri" w:eastAsia="Calibri" w:hAnsi="Calibri"/>
                <w:b w:val="1"/>
                <w:color w:val="000000"/>
                <w:sz w:val="22"/>
                <w:szCs w:val="22"/>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93">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Otro</w:t>
            </w:r>
          </w:p>
        </w:tc>
        <w:tc>
          <w:tcPr/>
          <w:p w:rsidR="00000000" w:rsidDel="00000000" w:rsidP="00000000" w:rsidRDefault="00000000" w:rsidRPr="00000000" w14:paraId="00000094">
            <w:pPr>
              <w:rPr>
                <w:rFonts w:ascii="Calibri" w:cs="Calibri" w:eastAsia="Calibri" w:hAnsi="Calibri"/>
                <w:b w:val="1"/>
                <w:color w:val="000000"/>
                <w:sz w:val="22"/>
                <w:szCs w:val="22"/>
              </w:rPr>
            </w:pPr>
            <w:r w:rsidDel="00000000" w:rsidR="00000000" w:rsidRPr="00000000">
              <w:rPr>
                <w:rtl w:val="0"/>
              </w:rPr>
            </w:r>
          </w:p>
        </w:tc>
      </w:tr>
    </w:tbl>
    <w:p w:rsidR="00000000" w:rsidDel="00000000" w:rsidP="00000000" w:rsidRDefault="00000000" w:rsidRPr="00000000" w14:paraId="00000095">
      <w:pPr>
        <w:rPr>
          <w:rFonts w:ascii="Calibri" w:cs="Calibri" w:eastAsia="Calibri" w:hAnsi="Calibri"/>
          <w:b w:val="1"/>
          <w:sz w:val="22"/>
          <w:szCs w:val="22"/>
        </w:rPr>
      </w:pPr>
      <w:r w:rsidDel="00000000" w:rsidR="00000000" w:rsidRPr="00000000">
        <w:rPr>
          <w:rtl w:val="0"/>
        </w:rPr>
      </w:r>
    </w:p>
    <w:tbl>
      <w:tblPr>
        <w:tblStyle w:val="Table11"/>
        <w:tblW w:w="8382.0" w:type="dxa"/>
        <w:jc w:val="left"/>
        <w:tblInd w:w="108.0" w:type="dxa"/>
        <w:tblLayout w:type="fixed"/>
        <w:tblLook w:val="0000"/>
      </w:tblPr>
      <w:tblGrid>
        <w:gridCol w:w="3690"/>
        <w:gridCol w:w="4691.999999999999"/>
        <w:tblGridChange w:id="0">
          <w:tblGrid>
            <w:gridCol w:w="3690"/>
            <w:gridCol w:w="4691.999999999999"/>
          </w:tblGrid>
        </w:tblGridChange>
      </w:tblGrid>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9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 Descripción de la propuesta (700 palabras).</w:t>
            </w:r>
            <w:r w:rsidDel="00000000" w:rsidR="00000000" w:rsidRPr="00000000">
              <w:rPr>
                <w:rFonts w:ascii="Calibri" w:cs="Calibri" w:eastAsia="Calibri" w:hAnsi="Calibri"/>
                <w:sz w:val="22"/>
                <w:szCs w:val="22"/>
                <w:rtl w:val="0"/>
              </w:rPr>
              <w:t xml:space="preserve"> Debe incluir antecedentes</w:t>
            </w: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D">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9F">
      <w:pPr>
        <w:rPr>
          <w:rFonts w:ascii="Calibri" w:cs="Calibri" w:eastAsia="Calibri" w:hAnsi="Calibri"/>
          <w:b w:val="1"/>
          <w:sz w:val="22"/>
          <w:szCs w:val="22"/>
        </w:rPr>
      </w:pPr>
      <w:r w:rsidDel="00000000" w:rsidR="00000000" w:rsidRPr="00000000">
        <w:rPr>
          <w:rtl w:val="0"/>
        </w:rPr>
      </w:r>
    </w:p>
    <w:tbl>
      <w:tblPr>
        <w:tblStyle w:val="Table12"/>
        <w:tblW w:w="8364.0" w:type="dxa"/>
        <w:jc w:val="left"/>
        <w:tblInd w:w="108.0" w:type="dxa"/>
        <w:tblLayout w:type="fixed"/>
        <w:tblLook w:val="0000"/>
      </w:tblPr>
      <w:tblGrid>
        <w:gridCol w:w="3686"/>
        <w:gridCol w:w="4678"/>
        <w:tblGridChange w:id="0">
          <w:tblGrid>
            <w:gridCol w:w="3686"/>
            <w:gridCol w:w="4678"/>
          </w:tblGrid>
        </w:tblGridChange>
      </w:tblGrid>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A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11. Objetivos generales y específicos de la propuesta</w:t>
            </w:r>
          </w:p>
        </w:tc>
      </w:tr>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7">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A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12. Especifique con qué actor social y/o institucional, territorio/s articula el EFI teniendo en cuenta el cuadro a continuación. </w:t>
      </w:r>
      <w:r w:rsidDel="00000000" w:rsidR="00000000" w:rsidRPr="00000000">
        <w:rPr>
          <w:rFonts w:ascii="Calibri" w:cs="Calibri" w:eastAsia="Calibri" w:hAnsi="Calibri"/>
          <w:sz w:val="22"/>
          <w:szCs w:val="22"/>
          <w:rtl w:val="0"/>
        </w:rPr>
        <w:t xml:space="preserve">Por cada actor o territorio se deberá colocar un cuadro completando los ítems que allí aparecen. </w:t>
      </w:r>
    </w:p>
    <w:p w:rsidR="00000000" w:rsidDel="00000000" w:rsidP="00000000" w:rsidRDefault="00000000" w:rsidRPr="00000000" w14:paraId="000000AC">
      <w:pPr>
        <w:jc w:val="both"/>
        <w:rPr>
          <w:rFonts w:ascii="Calibri" w:cs="Calibri" w:eastAsia="Calibri" w:hAnsi="Calibri"/>
          <w:sz w:val="22"/>
          <w:szCs w:val="22"/>
        </w:rPr>
      </w:pPr>
      <w:r w:rsidDel="00000000" w:rsidR="00000000" w:rsidRPr="00000000">
        <w:rPr>
          <w:rtl w:val="0"/>
        </w:rPr>
      </w:r>
    </w:p>
    <w:tbl>
      <w:tblPr>
        <w:tblStyle w:val="Table13"/>
        <w:tblW w:w="8306.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6"/>
        <w:tblGridChange w:id="0">
          <w:tblGrid>
            <w:gridCol w:w="830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Nombre y referencia geográfica: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Características</w:t>
            </w:r>
            <w:r w:rsidDel="00000000" w:rsidR="00000000" w:rsidRPr="00000000">
              <w:rPr>
                <w:rFonts w:ascii="Calibri" w:cs="Calibri" w:eastAsia="Calibri" w:hAnsi="Calibri"/>
                <w:sz w:val="22"/>
                <w:szCs w:val="22"/>
                <w:vertAlign w:val="superscript"/>
              </w:rPr>
              <w:footnoteReference w:customMarkFollows="0" w:id="2"/>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Acuerdos realizados con el actor social o el territorio</w:t>
            </w:r>
            <w:r w:rsidDel="00000000" w:rsidR="00000000" w:rsidRPr="00000000">
              <w:rPr>
                <w:rFonts w:ascii="Calibri" w:cs="Calibri" w:eastAsia="Calibri" w:hAnsi="Calibri"/>
                <w:b w:val="1"/>
                <w:sz w:val="22"/>
                <w:szCs w:val="22"/>
                <w:vertAlign w:val="superscript"/>
              </w:rPr>
              <w:footnoteReference w:customMarkFollows="0" w:id="3"/>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Tipo de articulación y/o acciones a desarrollar (especificando modalidad de participación): </w:t>
            </w:r>
            <w:r w:rsidDel="00000000" w:rsidR="00000000" w:rsidRPr="00000000">
              <w:rPr>
                <w:rtl w:val="0"/>
              </w:rPr>
            </w:r>
          </w:p>
        </w:tc>
      </w:tr>
    </w:tbl>
    <w:p w:rsidR="00000000" w:rsidDel="00000000" w:rsidP="00000000" w:rsidRDefault="00000000" w:rsidRPr="00000000" w14:paraId="000000B1">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2">
      <w:pPr>
        <w:rPr>
          <w:rFonts w:ascii="Calibri" w:cs="Calibri" w:eastAsia="Calibri" w:hAnsi="Calibri"/>
          <w:b w:val="1"/>
          <w:sz w:val="22"/>
          <w:szCs w:val="22"/>
        </w:rPr>
      </w:pPr>
      <w:r w:rsidDel="00000000" w:rsidR="00000000" w:rsidRPr="00000000">
        <w:rPr>
          <w:rtl w:val="0"/>
        </w:rPr>
      </w:r>
    </w:p>
    <w:tbl>
      <w:tblPr>
        <w:tblStyle w:val="Table14"/>
        <w:tblW w:w="8364.0" w:type="dxa"/>
        <w:jc w:val="left"/>
        <w:tblInd w:w="108.0" w:type="dxa"/>
        <w:tblLayout w:type="fixed"/>
        <w:tblLook w:val="0000"/>
      </w:tblPr>
      <w:tblGrid>
        <w:gridCol w:w="3686"/>
        <w:gridCol w:w="4678"/>
        <w:tblGridChange w:id="0">
          <w:tblGrid>
            <w:gridCol w:w="3686"/>
            <w:gridCol w:w="4678"/>
          </w:tblGrid>
        </w:tblGridChange>
      </w:tblGrid>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B3">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13. ¿El EFI articula con otros espacios de la Udelar</w:t>
            </w:r>
            <w:r w:rsidDel="00000000" w:rsidR="00000000" w:rsidRPr="00000000">
              <w:rPr>
                <w:rFonts w:ascii="Calibri" w:cs="Calibri" w:eastAsia="Calibri" w:hAnsi="Calibri"/>
                <w:b w:val="1"/>
                <w:sz w:val="22"/>
                <w:szCs w:val="22"/>
                <w:vertAlign w:val="superscript"/>
              </w:rPr>
              <w:footnoteReference w:customMarkFollows="0" w:id="4"/>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En caso de respuesta afirmativa especifique cuáles y de qué modo.</w:t>
            </w:r>
          </w:p>
        </w:tc>
      </w:tr>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A">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BC">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E">
      <w:pPr>
        <w:rPr>
          <w:rFonts w:ascii="Calibri" w:cs="Calibri" w:eastAsia="Calibri" w:hAnsi="Calibri"/>
          <w:b w:val="1"/>
          <w:sz w:val="22"/>
          <w:szCs w:val="22"/>
        </w:rPr>
      </w:pPr>
      <w:r w:rsidDel="00000000" w:rsidR="00000000" w:rsidRPr="00000000">
        <w:rPr>
          <w:rtl w:val="0"/>
        </w:rPr>
      </w:r>
    </w:p>
    <w:tbl>
      <w:tblPr>
        <w:tblStyle w:val="Table15"/>
        <w:tblW w:w="8364.0" w:type="dxa"/>
        <w:jc w:val="left"/>
        <w:tblInd w:w="108.0" w:type="dxa"/>
        <w:tblLayout w:type="fixed"/>
        <w:tblLook w:val="0000"/>
      </w:tblPr>
      <w:tblGrid>
        <w:gridCol w:w="3686"/>
        <w:gridCol w:w="4678"/>
        <w:tblGridChange w:id="0">
          <w:tblGrid>
            <w:gridCol w:w="3686"/>
            <w:gridCol w:w="4678"/>
          </w:tblGrid>
        </w:tblGridChange>
      </w:tblGrid>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B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14. ¿De qué modo se prevé la articulación de funciones en el EFI (extensión, investigación, enseñanza)?  (300 palabras)</w:t>
            </w:r>
          </w:p>
        </w:tc>
      </w:tr>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6">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C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9">
      <w:pPr>
        <w:rPr>
          <w:rFonts w:ascii="Calibri" w:cs="Calibri" w:eastAsia="Calibri" w:hAnsi="Calibri"/>
          <w:b w:val="1"/>
          <w:sz w:val="22"/>
          <w:szCs w:val="22"/>
        </w:rPr>
      </w:pPr>
      <w:r w:rsidDel="00000000" w:rsidR="00000000" w:rsidRPr="00000000">
        <w:rPr>
          <w:rtl w:val="0"/>
        </w:rPr>
      </w:r>
    </w:p>
    <w:tbl>
      <w:tblPr>
        <w:tblStyle w:val="Table16"/>
        <w:tblW w:w="8475.0" w:type="dxa"/>
        <w:jc w:val="left"/>
        <w:tblInd w:w="55.0" w:type="dxa"/>
        <w:tblLayout w:type="fixed"/>
        <w:tblLook w:val="0000"/>
      </w:tblPr>
      <w:tblGrid>
        <w:gridCol w:w="2685"/>
        <w:gridCol w:w="2640"/>
        <w:gridCol w:w="3150"/>
        <w:tblGridChange w:id="0">
          <w:tblGrid>
            <w:gridCol w:w="2685"/>
            <w:gridCol w:w="2640"/>
            <w:gridCol w:w="3150"/>
          </w:tblGrid>
        </w:tblGridChange>
      </w:tblGrid>
      <w:tr>
        <w:trPr>
          <w:cantSplit w:val="0"/>
          <w:trHeight w:val="420" w:hRule="atLeast"/>
          <w:tblHeader w:val="0"/>
        </w:trPr>
        <w:tc>
          <w:tcPr>
            <w:gridSpan w:val="3"/>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C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15. ¿El EFI tiene reconocimiento curricular? </w:t>
            </w:r>
            <w:r w:rsidDel="00000000" w:rsidR="00000000" w:rsidRPr="00000000">
              <w:rPr>
                <w:rFonts w:ascii="Calibri" w:cs="Calibri" w:eastAsia="Calibri" w:hAnsi="Calibri"/>
                <w:sz w:val="22"/>
                <w:szCs w:val="22"/>
                <w:rtl w:val="0"/>
              </w:rPr>
              <w:t xml:space="preserve">Si la respuesta es afirmativa, especifique en qué Servicio/s, carrera/s y cuántos créditos otorga.</w:t>
            </w:r>
          </w:p>
        </w:tc>
      </w:tr>
      <w:tr>
        <w:trPr>
          <w:cantSplit w:val="0"/>
          <w:trHeight w:val="96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Servicio y Carrera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E">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Asignatura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F">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Cantidad de créditos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0">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1">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2">
            <w:pPr>
              <w:rPr>
                <w:rFonts w:ascii="Calibri" w:cs="Calibri" w:eastAsia="Calibri" w:hAnsi="Calibri"/>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D3">
            <w:pPr>
              <w:rPr>
                <w:rFonts w:ascii="Calibri" w:cs="Calibri" w:eastAsia="Calibri" w:hAnsi="Calibri"/>
                <w:sz w:val="22"/>
                <w:szCs w:val="22"/>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D4">
            <w:pPr>
              <w:rPr>
                <w:rFonts w:ascii="Calibri" w:cs="Calibri" w:eastAsia="Calibri" w:hAnsi="Calibri"/>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5">
            <w:pPr>
              <w:rPr>
                <w:rFonts w:ascii="Calibri" w:cs="Calibri" w:eastAsia="Calibri" w:hAnsi="Calibri"/>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D6">
            <w:pPr>
              <w:rPr>
                <w:rFonts w:ascii="Calibri" w:cs="Calibri" w:eastAsia="Calibri" w:hAnsi="Calibri"/>
                <w:sz w:val="22"/>
                <w:szCs w:val="22"/>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D7">
            <w:pPr>
              <w:rPr>
                <w:rFonts w:ascii="Calibri" w:cs="Calibri" w:eastAsia="Calibri" w:hAnsi="Calibri"/>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8">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D9">
      <w:pPr>
        <w:jc w:val="both"/>
        <w:rPr>
          <w:rFonts w:ascii="Calibri" w:cs="Calibri" w:eastAsia="Calibri" w:hAnsi="Calibri"/>
          <w:b w:val="1"/>
          <w:sz w:val="22"/>
          <w:szCs w:val="22"/>
        </w:rPr>
      </w:pPr>
      <w:r w:rsidDel="00000000" w:rsidR="00000000" w:rsidRPr="00000000">
        <w:rPr>
          <w:rtl w:val="0"/>
        </w:rPr>
      </w:r>
    </w:p>
    <w:tbl>
      <w:tblPr>
        <w:tblStyle w:val="Table17"/>
        <w:tblW w:w="8490.0" w:type="dxa"/>
        <w:jc w:val="left"/>
        <w:tblInd w:w="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90"/>
        <w:tblGridChange w:id="0">
          <w:tblGrid>
            <w:gridCol w:w="849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DA">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16. Si el EFI realiza acciones extracurriculares: ¿Prevé la posibilidad de asignar créditos extra? En caso afirmativo: ¿Cuántos créditos estima</w:t>
            </w:r>
            <w:r w:rsidDel="00000000" w:rsidR="00000000" w:rsidRPr="00000000">
              <w:rPr>
                <w:rFonts w:ascii="Calibri" w:cs="Calibri" w:eastAsia="Calibri" w:hAnsi="Calibri"/>
                <w:b w:val="1"/>
                <w:sz w:val="22"/>
                <w:szCs w:val="22"/>
                <w:vertAlign w:val="superscript"/>
              </w:rPr>
              <w:footnoteReference w:customMarkFollows="0" w:id="5"/>
            </w:r>
            <w:r w:rsidDel="00000000" w:rsidR="00000000" w:rsidRPr="00000000">
              <w:rPr>
                <w:rFonts w:ascii="Calibri" w:cs="Calibri" w:eastAsia="Calibri" w:hAnsi="Calibri"/>
                <w:b w:val="1"/>
                <w:sz w:val="22"/>
                <w:szCs w:val="22"/>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DE">
      <w:pPr>
        <w:jc w:val="both"/>
        <w:rPr>
          <w:rFonts w:ascii="Calibri" w:cs="Calibri" w:eastAsia="Calibri" w:hAnsi="Calibri"/>
          <w:b w:val="1"/>
          <w:color w:val="000000"/>
          <w:sz w:val="22"/>
          <w:szCs w:val="22"/>
        </w:rPr>
      </w:pPr>
      <w:r w:rsidDel="00000000" w:rsidR="00000000" w:rsidRPr="00000000">
        <w:rPr>
          <w:rtl w:val="0"/>
        </w:rPr>
      </w:r>
    </w:p>
    <w:tbl>
      <w:tblPr>
        <w:tblStyle w:val="Table18"/>
        <w:tblW w:w="85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0"/>
        <w:gridCol w:w="2100"/>
        <w:gridCol w:w="2370"/>
        <w:gridCol w:w="2364.0000000000005"/>
        <w:tblGridChange w:id="0">
          <w:tblGrid>
            <w:gridCol w:w="1710"/>
            <w:gridCol w:w="2100"/>
            <w:gridCol w:w="2370"/>
            <w:gridCol w:w="2364.0000000000005"/>
          </w:tblGrid>
        </w:tblGridChange>
      </w:tblGrid>
      <w:tr>
        <w:trPr>
          <w:cantSplit w:val="0"/>
          <w:trHeight w:val="420" w:hRule="atLeast"/>
          <w:tblHeader w:val="0"/>
        </w:trPr>
        <w:tc>
          <w:tcPr>
            <w:gridSpan w:val="4"/>
            <w:shd w:fill="cccccc" w:val="clear"/>
          </w:tcPr>
          <w:p w:rsidR="00000000" w:rsidDel="00000000" w:rsidP="00000000" w:rsidRDefault="00000000" w:rsidRPr="00000000" w14:paraId="000000DF">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17. Cantidad estimada de participantes universitarios que se prevé por carrera universitaria </w:t>
            </w:r>
            <w:r w:rsidDel="00000000" w:rsidR="00000000" w:rsidRPr="00000000">
              <w:rPr>
                <w:rFonts w:ascii="Calibri" w:cs="Calibri" w:eastAsia="Calibri" w:hAnsi="Calibri"/>
                <w:sz w:val="22"/>
                <w:szCs w:val="22"/>
                <w:rtl w:val="0"/>
              </w:rPr>
              <w:t xml:space="preserve">(complete con un número las celdas que correspondan)</w:t>
            </w:r>
          </w:p>
        </w:tc>
      </w:tr>
      <w:tr>
        <w:trPr>
          <w:cantSplit w:val="0"/>
          <w:trHeight w:val="320" w:hRule="atLeast"/>
          <w:tblHeader w:val="0"/>
        </w:trPr>
        <w:tc>
          <w:tcPr/>
          <w:p w:rsidR="00000000" w:rsidDel="00000000" w:rsidP="00000000" w:rsidRDefault="00000000" w:rsidRPr="00000000" w14:paraId="000000E3">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Carrera</w:t>
            </w:r>
          </w:p>
        </w:tc>
        <w:tc>
          <w:tcPr/>
          <w:p w:rsidR="00000000" w:rsidDel="00000000" w:rsidP="00000000" w:rsidRDefault="00000000" w:rsidRPr="00000000" w14:paraId="000000E4">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Cantidad de d</w:t>
            </w:r>
            <w:r w:rsidDel="00000000" w:rsidR="00000000" w:rsidRPr="00000000">
              <w:rPr>
                <w:rFonts w:ascii="Calibri" w:cs="Calibri" w:eastAsia="Calibri" w:hAnsi="Calibri"/>
                <w:b w:val="1"/>
                <w:color w:val="000000"/>
                <w:sz w:val="22"/>
                <w:szCs w:val="22"/>
                <w:rtl w:val="0"/>
              </w:rPr>
              <w:t xml:space="preserve">ocentes</w:t>
            </w:r>
          </w:p>
        </w:tc>
        <w:tc>
          <w:tcPr/>
          <w:p w:rsidR="00000000" w:rsidDel="00000000" w:rsidP="00000000" w:rsidRDefault="00000000" w:rsidRPr="00000000" w14:paraId="000000E5">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Cantidad de e</w:t>
            </w:r>
            <w:r w:rsidDel="00000000" w:rsidR="00000000" w:rsidRPr="00000000">
              <w:rPr>
                <w:rFonts w:ascii="Calibri" w:cs="Calibri" w:eastAsia="Calibri" w:hAnsi="Calibri"/>
                <w:b w:val="1"/>
                <w:color w:val="000000"/>
                <w:sz w:val="22"/>
                <w:szCs w:val="22"/>
                <w:rtl w:val="0"/>
              </w:rPr>
              <w:t xml:space="preserve">studiantes</w:t>
            </w:r>
          </w:p>
        </w:tc>
        <w:tc>
          <w:tcPr/>
          <w:p w:rsidR="00000000" w:rsidDel="00000000" w:rsidP="00000000" w:rsidRDefault="00000000" w:rsidRPr="00000000" w14:paraId="000000E6">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Cantidad de e</w:t>
            </w:r>
            <w:r w:rsidDel="00000000" w:rsidR="00000000" w:rsidRPr="00000000">
              <w:rPr>
                <w:rFonts w:ascii="Calibri" w:cs="Calibri" w:eastAsia="Calibri" w:hAnsi="Calibri"/>
                <w:b w:val="1"/>
                <w:color w:val="000000"/>
                <w:sz w:val="22"/>
                <w:szCs w:val="22"/>
                <w:rtl w:val="0"/>
              </w:rPr>
              <w:t xml:space="preserve">gresados</w:t>
            </w:r>
          </w:p>
        </w:tc>
      </w:tr>
      <w:tr>
        <w:trPr>
          <w:cantSplit w:val="0"/>
          <w:trHeight w:val="760" w:hRule="atLeast"/>
          <w:tblHeader w:val="0"/>
        </w:trPr>
        <w:tc>
          <w:tcPr/>
          <w:p w:rsidR="00000000" w:rsidDel="00000000" w:rsidP="00000000" w:rsidRDefault="00000000" w:rsidRPr="00000000" w14:paraId="000000E7">
            <w:pPr>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highlight w:val="white"/>
                <w:rtl w:val="0"/>
              </w:rPr>
              <w:t xml:space="preserve">Ciclo Inicial </w:t>
            </w:r>
          </w:p>
        </w:tc>
        <w:tc>
          <w:tcPr/>
          <w:p w:rsidR="00000000" w:rsidDel="00000000" w:rsidP="00000000" w:rsidRDefault="00000000" w:rsidRPr="00000000" w14:paraId="000000E8">
            <w:pPr>
              <w:jc w:val="both"/>
              <w:rPr>
                <w:rFonts w:ascii="Calibri" w:cs="Calibri" w:eastAsia="Calibri" w:hAnsi="Calibri"/>
                <w:b w:val="1"/>
                <w:color w:val="000000"/>
                <w:sz w:val="22"/>
                <w:szCs w:val="22"/>
                <w:highlight w:val="yellow"/>
              </w:rPr>
            </w:pPr>
            <w:r w:rsidDel="00000000" w:rsidR="00000000" w:rsidRPr="00000000">
              <w:rPr>
                <w:rtl w:val="0"/>
              </w:rPr>
            </w:r>
          </w:p>
        </w:tc>
        <w:tc>
          <w:tcPr/>
          <w:p w:rsidR="00000000" w:rsidDel="00000000" w:rsidP="00000000" w:rsidRDefault="00000000" w:rsidRPr="00000000" w14:paraId="000000E9">
            <w:pPr>
              <w:jc w:val="both"/>
              <w:rPr>
                <w:rFonts w:ascii="Calibri" w:cs="Calibri" w:eastAsia="Calibri" w:hAnsi="Calibri"/>
                <w:b w:val="1"/>
                <w:color w:val="000000"/>
                <w:sz w:val="22"/>
                <w:szCs w:val="22"/>
                <w:highlight w:val="yellow"/>
              </w:rPr>
            </w:pPr>
            <w:r w:rsidDel="00000000" w:rsidR="00000000" w:rsidRPr="00000000">
              <w:rPr>
                <w:rtl w:val="0"/>
              </w:rPr>
            </w:r>
          </w:p>
        </w:tc>
        <w:tc>
          <w:tcPr/>
          <w:p w:rsidR="00000000" w:rsidDel="00000000" w:rsidP="00000000" w:rsidRDefault="00000000" w:rsidRPr="00000000" w14:paraId="000000EA">
            <w:pPr>
              <w:jc w:val="both"/>
              <w:rPr>
                <w:rFonts w:ascii="Calibri" w:cs="Calibri" w:eastAsia="Calibri" w:hAnsi="Calibri"/>
                <w:b w:val="1"/>
                <w:color w:val="000000"/>
                <w:sz w:val="22"/>
                <w:szCs w:val="22"/>
                <w:highlight w:val="yellow"/>
              </w:rPr>
            </w:pPr>
            <w:r w:rsidDel="00000000" w:rsidR="00000000" w:rsidRPr="00000000">
              <w:rPr>
                <w:rtl w:val="0"/>
              </w:rPr>
            </w:r>
          </w:p>
        </w:tc>
      </w:tr>
      <w:tr>
        <w:trPr>
          <w:cantSplit w:val="0"/>
          <w:trHeight w:val="760" w:hRule="atLeast"/>
          <w:tblHeader w:val="0"/>
        </w:trPr>
        <w:tc>
          <w:tcPr/>
          <w:p w:rsidR="00000000" w:rsidDel="00000000" w:rsidP="00000000" w:rsidRDefault="00000000" w:rsidRPr="00000000" w14:paraId="000000EB">
            <w:pPr>
              <w:rPr>
                <w:rFonts w:ascii="Calibri" w:cs="Calibri" w:eastAsia="Calibri" w:hAnsi="Calibri"/>
                <w:b w:val="1"/>
                <w:color w:val="000000"/>
                <w:sz w:val="22"/>
                <w:szCs w:val="22"/>
                <w:highlight w:val="white"/>
              </w:rPr>
            </w:pPr>
            <w:r w:rsidDel="00000000" w:rsidR="00000000" w:rsidRPr="00000000">
              <w:rPr>
                <w:rFonts w:ascii="Calibri" w:cs="Calibri" w:eastAsia="Calibri" w:hAnsi="Calibri"/>
                <w:b w:val="1"/>
                <w:sz w:val="22"/>
                <w:szCs w:val="22"/>
                <w:highlight w:val="white"/>
                <w:rtl w:val="0"/>
              </w:rPr>
              <w:t xml:space="preserve">Licenciatura en Sociología </w:t>
            </w:r>
            <w:r w:rsidDel="00000000" w:rsidR="00000000" w:rsidRPr="00000000">
              <w:rPr>
                <w:rtl w:val="0"/>
              </w:rPr>
            </w:r>
          </w:p>
        </w:tc>
        <w:tc>
          <w:tcPr/>
          <w:p w:rsidR="00000000" w:rsidDel="00000000" w:rsidP="00000000" w:rsidRDefault="00000000" w:rsidRPr="00000000" w14:paraId="000000EC">
            <w:pPr>
              <w:jc w:val="both"/>
              <w:rPr>
                <w:rFonts w:ascii="Calibri" w:cs="Calibri" w:eastAsia="Calibri" w:hAnsi="Calibri"/>
                <w:b w:val="1"/>
                <w:color w:val="000000"/>
                <w:sz w:val="22"/>
                <w:szCs w:val="22"/>
                <w:highlight w:val="yellow"/>
              </w:rPr>
            </w:pPr>
            <w:r w:rsidDel="00000000" w:rsidR="00000000" w:rsidRPr="00000000">
              <w:rPr>
                <w:rtl w:val="0"/>
              </w:rPr>
            </w:r>
          </w:p>
        </w:tc>
        <w:tc>
          <w:tcPr/>
          <w:p w:rsidR="00000000" w:rsidDel="00000000" w:rsidP="00000000" w:rsidRDefault="00000000" w:rsidRPr="00000000" w14:paraId="000000ED">
            <w:pPr>
              <w:jc w:val="both"/>
              <w:rPr>
                <w:rFonts w:ascii="Calibri" w:cs="Calibri" w:eastAsia="Calibri" w:hAnsi="Calibri"/>
                <w:b w:val="1"/>
                <w:color w:val="000000"/>
                <w:sz w:val="22"/>
                <w:szCs w:val="22"/>
                <w:highlight w:val="yellow"/>
              </w:rPr>
            </w:pPr>
            <w:r w:rsidDel="00000000" w:rsidR="00000000" w:rsidRPr="00000000">
              <w:rPr>
                <w:rtl w:val="0"/>
              </w:rPr>
            </w:r>
          </w:p>
        </w:tc>
        <w:tc>
          <w:tcPr/>
          <w:p w:rsidR="00000000" w:rsidDel="00000000" w:rsidP="00000000" w:rsidRDefault="00000000" w:rsidRPr="00000000" w14:paraId="000000EE">
            <w:pPr>
              <w:jc w:val="both"/>
              <w:rPr>
                <w:rFonts w:ascii="Calibri" w:cs="Calibri" w:eastAsia="Calibri" w:hAnsi="Calibri"/>
                <w:b w:val="1"/>
                <w:color w:val="000000"/>
                <w:sz w:val="22"/>
                <w:szCs w:val="22"/>
                <w:highlight w:val="yellow"/>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EF">
            <w:pPr>
              <w:rPr>
                <w:rFonts w:ascii="Calibri" w:cs="Calibri" w:eastAsia="Calibri" w:hAnsi="Calibri"/>
                <w:b w:val="1"/>
                <w:color w:val="000000"/>
                <w:sz w:val="22"/>
                <w:szCs w:val="22"/>
                <w:highlight w:val="white"/>
              </w:rPr>
            </w:pPr>
            <w:r w:rsidDel="00000000" w:rsidR="00000000" w:rsidRPr="00000000">
              <w:rPr>
                <w:rFonts w:ascii="Calibri" w:cs="Calibri" w:eastAsia="Calibri" w:hAnsi="Calibri"/>
                <w:b w:val="1"/>
                <w:sz w:val="22"/>
                <w:szCs w:val="22"/>
                <w:highlight w:val="white"/>
                <w:rtl w:val="0"/>
              </w:rPr>
              <w:t xml:space="preserve">Licenciatura en Desarrollo</w:t>
            </w:r>
            <w:r w:rsidDel="00000000" w:rsidR="00000000" w:rsidRPr="00000000">
              <w:rPr>
                <w:rtl w:val="0"/>
              </w:rPr>
            </w:r>
          </w:p>
        </w:tc>
        <w:tc>
          <w:tcPr/>
          <w:p w:rsidR="00000000" w:rsidDel="00000000" w:rsidP="00000000" w:rsidRDefault="00000000" w:rsidRPr="00000000" w14:paraId="000000F0">
            <w:pPr>
              <w:jc w:val="both"/>
              <w:rPr>
                <w:rFonts w:ascii="Calibri" w:cs="Calibri" w:eastAsia="Calibri" w:hAnsi="Calibri"/>
                <w:b w:val="1"/>
                <w:color w:val="000000"/>
                <w:sz w:val="22"/>
                <w:szCs w:val="22"/>
                <w:highlight w:val="yellow"/>
              </w:rPr>
            </w:pPr>
            <w:r w:rsidDel="00000000" w:rsidR="00000000" w:rsidRPr="00000000">
              <w:rPr>
                <w:rtl w:val="0"/>
              </w:rPr>
            </w:r>
          </w:p>
        </w:tc>
        <w:tc>
          <w:tcPr/>
          <w:p w:rsidR="00000000" w:rsidDel="00000000" w:rsidP="00000000" w:rsidRDefault="00000000" w:rsidRPr="00000000" w14:paraId="000000F1">
            <w:pPr>
              <w:jc w:val="both"/>
              <w:rPr>
                <w:rFonts w:ascii="Calibri" w:cs="Calibri" w:eastAsia="Calibri" w:hAnsi="Calibri"/>
                <w:b w:val="1"/>
                <w:color w:val="000000"/>
                <w:sz w:val="22"/>
                <w:szCs w:val="22"/>
                <w:highlight w:val="yellow"/>
              </w:rPr>
            </w:pPr>
            <w:r w:rsidDel="00000000" w:rsidR="00000000" w:rsidRPr="00000000">
              <w:rPr>
                <w:rtl w:val="0"/>
              </w:rPr>
            </w:r>
          </w:p>
        </w:tc>
        <w:tc>
          <w:tcPr/>
          <w:p w:rsidR="00000000" w:rsidDel="00000000" w:rsidP="00000000" w:rsidRDefault="00000000" w:rsidRPr="00000000" w14:paraId="000000F2">
            <w:pPr>
              <w:jc w:val="both"/>
              <w:rPr>
                <w:rFonts w:ascii="Calibri" w:cs="Calibri" w:eastAsia="Calibri" w:hAnsi="Calibri"/>
                <w:b w:val="1"/>
                <w:color w:val="000000"/>
                <w:sz w:val="22"/>
                <w:szCs w:val="22"/>
                <w:highlight w:val="yellow"/>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F3">
            <w:pPr>
              <w:rPr>
                <w:rFonts w:ascii="Calibri" w:cs="Calibri" w:eastAsia="Calibri" w:hAnsi="Calibri"/>
                <w:b w:val="1"/>
                <w:color w:val="000000"/>
                <w:sz w:val="22"/>
                <w:szCs w:val="22"/>
                <w:highlight w:val="white"/>
              </w:rPr>
            </w:pPr>
            <w:r w:rsidDel="00000000" w:rsidR="00000000" w:rsidRPr="00000000">
              <w:rPr>
                <w:rFonts w:ascii="Calibri" w:cs="Calibri" w:eastAsia="Calibri" w:hAnsi="Calibri"/>
                <w:b w:val="1"/>
                <w:sz w:val="22"/>
                <w:szCs w:val="22"/>
                <w:highlight w:val="white"/>
                <w:rtl w:val="0"/>
              </w:rPr>
              <w:t xml:space="preserve">Licenciatura en Trabajo Social</w:t>
            </w:r>
            <w:r w:rsidDel="00000000" w:rsidR="00000000" w:rsidRPr="00000000">
              <w:rPr>
                <w:rtl w:val="0"/>
              </w:rPr>
            </w:r>
          </w:p>
        </w:tc>
        <w:tc>
          <w:tcPr/>
          <w:p w:rsidR="00000000" w:rsidDel="00000000" w:rsidP="00000000" w:rsidRDefault="00000000" w:rsidRPr="00000000" w14:paraId="000000F4">
            <w:pPr>
              <w:jc w:val="both"/>
              <w:rPr>
                <w:rFonts w:ascii="Calibri" w:cs="Calibri" w:eastAsia="Calibri" w:hAnsi="Calibri"/>
                <w:b w:val="1"/>
                <w:color w:val="000000"/>
                <w:sz w:val="22"/>
                <w:szCs w:val="22"/>
                <w:highlight w:val="yellow"/>
              </w:rPr>
            </w:pPr>
            <w:r w:rsidDel="00000000" w:rsidR="00000000" w:rsidRPr="00000000">
              <w:rPr>
                <w:rtl w:val="0"/>
              </w:rPr>
            </w:r>
          </w:p>
        </w:tc>
        <w:tc>
          <w:tcPr/>
          <w:p w:rsidR="00000000" w:rsidDel="00000000" w:rsidP="00000000" w:rsidRDefault="00000000" w:rsidRPr="00000000" w14:paraId="000000F5">
            <w:pPr>
              <w:jc w:val="both"/>
              <w:rPr>
                <w:rFonts w:ascii="Calibri" w:cs="Calibri" w:eastAsia="Calibri" w:hAnsi="Calibri"/>
                <w:b w:val="1"/>
                <w:color w:val="000000"/>
                <w:sz w:val="22"/>
                <w:szCs w:val="22"/>
                <w:highlight w:val="yellow"/>
              </w:rPr>
            </w:pPr>
            <w:r w:rsidDel="00000000" w:rsidR="00000000" w:rsidRPr="00000000">
              <w:rPr>
                <w:rtl w:val="0"/>
              </w:rPr>
            </w:r>
          </w:p>
        </w:tc>
        <w:tc>
          <w:tcPr/>
          <w:p w:rsidR="00000000" w:rsidDel="00000000" w:rsidP="00000000" w:rsidRDefault="00000000" w:rsidRPr="00000000" w14:paraId="000000F6">
            <w:pPr>
              <w:jc w:val="both"/>
              <w:rPr>
                <w:rFonts w:ascii="Calibri" w:cs="Calibri" w:eastAsia="Calibri" w:hAnsi="Calibri"/>
                <w:b w:val="1"/>
                <w:color w:val="000000"/>
                <w:sz w:val="22"/>
                <w:szCs w:val="22"/>
                <w:highlight w:val="yellow"/>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F7">
            <w:pPr>
              <w:rPr>
                <w:rFonts w:ascii="Calibri" w:cs="Calibri" w:eastAsia="Calibri" w:hAnsi="Calibri"/>
                <w:b w:val="1"/>
                <w:color w:val="000000"/>
                <w:sz w:val="22"/>
                <w:szCs w:val="22"/>
                <w:highlight w:val="white"/>
              </w:rPr>
            </w:pPr>
            <w:r w:rsidDel="00000000" w:rsidR="00000000" w:rsidRPr="00000000">
              <w:rPr>
                <w:rFonts w:ascii="Calibri" w:cs="Calibri" w:eastAsia="Calibri" w:hAnsi="Calibri"/>
                <w:b w:val="1"/>
                <w:sz w:val="22"/>
                <w:szCs w:val="22"/>
                <w:highlight w:val="white"/>
                <w:rtl w:val="0"/>
              </w:rPr>
              <w:t xml:space="preserve">Licenciatura en Ciencia Política </w:t>
            </w:r>
            <w:r w:rsidDel="00000000" w:rsidR="00000000" w:rsidRPr="00000000">
              <w:rPr>
                <w:rtl w:val="0"/>
              </w:rPr>
            </w:r>
          </w:p>
        </w:tc>
        <w:tc>
          <w:tcPr/>
          <w:p w:rsidR="00000000" w:rsidDel="00000000" w:rsidP="00000000" w:rsidRDefault="00000000" w:rsidRPr="00000000" w14:paraId="000000F8">
            <w:pPr>
              <w:jc w:val="both"/>
              <w:rPr>
                <w:rFonts w:ascii="Calibri" w:cs="Calibri" w:eastAsia="Calibri" w:hAnsi="Calibri"/>
                <w:b w:val="1"/>
                <w:color w:val="000000"/>
                <w:sz w:val="22"/>
                <w:szCs w:val="22"/>
                <w:highlight w:val="yellow"/>
              </w:rPr>
            </w:pPr>
            <w:r w:rsidDel="00000000" w:rsidR="00000000" w:rsidRPr="00000000">
              <w:rPr>
                <w:rtl w:val="0"/>
              </w:rPr>
            </w:r>
          </w:p>
        </w:tc>
        <w:tc>
          <w:tcPr/>
          <w:p w:rsidR="00000000" w:rsidDel="00000000" w:rsidP="00000000" w:rsidRDefault="00000000" w:rsidRPr="00000000" w14:paraId="000000F9">
            <w:pPr>
              <w:jc w:val="both"/>
              <w:rPr>
                <w:rFonts w:ascii="Calibri" w:cs="Calibri" w:eastAsia="Calibri" w:hAnsi="Calibri"/>
                <w:b w:val="1"/>
                <w:color w:val="000000"/>
                <w:sz w:val="22"/>
                <w:szCs w:val="22"/>
                <w:highlight w:val="yellow"/>
              </w:rPr>
            </w:pPr>
            <w:r w:rsidDel="00000000" w:rsidR="00000000" w:rsidRPr="00000000">
              <w:rPr>
                <w:rtl w:val="0"/>
              </w:rPr>
            </w:r>
          </w:p>
        </w:tc>
        <w:tc>
          <w:tcPr/>
          <w:p w:rsidR="00000000" w:rsidDel="00000000" w:rsidP="00000000" w:rsidRDefault="00000000" w:rsidRPr="00000000" w14:paraId="000000FA">
            <w:pPr>
              <w:jc w:val="both"/>
              <w:rPr>
                <w:rFonts w:ascii="Calibri" w:cs="Calibri" w:eastAsia="Calibri" w:hAnsi="Calibri"/>
                <w:b w:val="1"/>
                <w:color w:val="000000"/>
                <w:sz w:val="22"/>
                <w:szCs w:val="22"/>
                <w:highlight w:val="yellow"/>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FB">
            <w:pPr>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highlight w:val="white"/>
                <w:rtl w:val="0"/>
              </w:rPr>
              <w:t xml:space="preserve">Otros servicios universitarios (especificar cuáles)</w:t>
            </w:r>
          </w:p>
        </w:tc>
        <w:tc>
          <w:tcPr/>
          <w:p w:rsidR="00000000" w:rsidDel="00000000" w:rsidP="00000000" w:rsidRDefault="00000000" w:rsidRPr="00000000" w14:paraId="000000FC">
            <w:pPr>
              <w:jc w:val="both"/>
              <w:rPr>
                <w:rFonts w:ascii="Calibri" w:cs="Calibri" w:eastAsia="Calibri" w:hAnsi="Calibri"/>
                <w:b w:val="1"/>
                <w:color w:val="000000"/>
                <w:sz w:val="22"/>
                <w:szCs w:val="22"/>
                <w:highlight w:val="yellow"/>
              </w:rPr>
            </w:pPr>
            <w:r w:rsidDel="00000000" w:rsidR="00000000" w:rsidRPr="00000000">
              <w:rPr>
                <w:rtl w:val="0"/>
              </w:rPr>
            </w:r>
          </w:p>
        </w:tc>
        <w:tc>
          <w:tcPr/>
          <w:p w:rsidR="00000000" w:rsidDel="00000000" w:rsidP="00000000" w:rsidRDefault="00000000" w:rsidRPr="00000000" w14:paraId="000000FD">
            <w:pPr>
              <w:jc w:val="both"/>
              <w:rPr>
                <w:rFonts w:ascii="Calibri" w:cs="Calibri" w:eastAsia="Calibri" w:hAnsi="Calibri"/>
                <w:b w:val="1"/>
                <w:color w:val="000000"/>
                <w:sz w:val="22"/>
                <w:szCs w:val="22"/>
                <w:highlight w:val="yellow"/>
              </w:rPr>
            </w:pPr>
            <w:r w:rsidDel="00000000" w:rsidR="00000000" w:rsidRPr="00000000">
              <w:rPr>
                <w:rtl w:val="0"/>
              </w:rPr>
            </w:r>
          </w:p>
        </w:tc>
        <w:tc>
          <w:tcPr/>
          <w:p w:rsidR="00000000" w:rsidDel="00000000" w:rsidP="00000000" w:rsidRDefault="00000000" w:rsidRPr="00000000" w14:paraId="000000FE">
            <w:pPr>
              <w:jc w:val="both"/>
              <w:rPr>
                <w:rFonts w:ascii="Calibri" w:cs="Calibri" w:eastAsia="Calibri" w:hAnsi="Calibri"/>
                <w:b w:val="1"/>
                <w:color w:val="000000"/>
                <w:sz w:val="22"/>
                <w:szCs w:val="22"/>
                <w:highlight w:val="yellow"/>
              </w:rPr>
            </w:pPr>
            <w:r w:rsidDel="00000000" w:rsidR="00000000" w:rsidRPr="00000000">
              <w:rPr>
                <w:rtl w:val="0"/>
              </w:rPr>
            </w:r>
          </w:p>
        </w:tc>
      </w:tr>
    </w:tbl>
    <w:p w:rsidR="00000000" w:rsidDel="00000000" w:rsidP="00000000" w:rsidRDefault="00000000" w:rsidRPr="00000000" w14:paraId="000000FF">
      <w:pPr>
        <w:rPr>
          <w:rFonts w:ascii="Calibri" w:cs="Calibri" w:eastAsia="Calibri" w:hAnsi="Calibri"/>
          <w:b w:val="1"/>
          <w:sz w:val="22"/>
          <w:szCs w:val="22"/>
        </w:rPr>
      </w:pPr>
      <w:r w:rsidDel="00000000" w:rsidR="00000000" w:rsidRPr="00000000">
        <w:rPr>
          <w:rtl w:val="0"/>
        </w:rPr>
      </w:r>
    </w:p>
    <w:tbl>
      <w:tblPr>
        <w:tblStyle w:val="Table19"/>
        <w:tblW w:w="8550.0" w:type="dxa"/>
        <w:jc w:val="left"/>
        <w:tblInd w:w="-12.0" w:type="dxa"/>
        <w:tblLayout w:type="fixed"/>
        <w:tblLook w:val="0000"/>
      </w:tblPr>
      <w:tblGrid>
        <w:gridCol w:w="3810"/>
        <w:gridCol w:w="4740"/>
        <w:tblGridChange w:id="0">
          <w:tblGrid>
            <w:gridCol w:w="3810"/>
            <w:gridCol w:w="4740"/>
          </w:tblGrid>
        </w:tblGridChange>
      </w:tblGrid>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00">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18. ¿El EFI incorpora abordajes interdisciplinarios? ¿De qué modo?</w:t>
            </w:r>
          </w:p>
        </w:tc>
      </w:tr>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7">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109">
      <w:pPr>
        <w:rPr>
          <w:rFonts w:ascii="Calibri" w:cs="Calibri" w:eastAsia="Calibri" w:hAnsi="Calibri"/>
          <w:b w:val="1"/>
          <w:sz w:val="22"/>
          <w:szCs w:val="22"/>
          <w:highlight w:val="yellow"/>
        </w:rPr>
      </w:pPr>
      <w:r w:rsidDel="00000000" w:rsidR="00000000" w:rsidRPr="00000000">
        <w:rPr>
          <w:rtl w:val="0"/>
        </w:rPr>
      </w:r>
    </w:p>
    <w:tbl>
      <w:tblPr>
        <w:tblStyle w:val="Table20"/>
        <w:tblW w:w="852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35"/>
        <w:gridCol w:w="1875"/>
        <w:gridCol w:w="2910"/>
        <w:tblGridChange w:id="0">
          <w:tblGrid>
            <w:gridCol w:w="3735"/>
            <w:gridCol w:w="1875"/>
            <w:gridCol w:w="2910"/>
          </w:tblGrid>
        </w:tblGridChange>
      </w:tblGrid>
      <w:tr>
        <w:trPr>
          <w:cantSplit w:val="0"/>
          <w:trHeight w:val="420" w:hRule="atLeast"/>
          <w:tblHeader w:val="0"/>
        </w:trPr>
        <w:tc>
          <w:tcPr>
            <w:gridSpan w:val="3"/>
            <w:shd w:fill="cccccc" w:val="clear"/>
            <w:tcMar>
              <w:top w:w="100.0" w:type="dxa"/>
              <w:left w:w="100.0" w:type="dxa"/>
              <w:bottom w:w="100.0" w:type="dxa"/>
              <w:right w:w="100.0" w:type="dxa"/>
            </w:tcMar>
            <w:vAlign w:val="top"/>
          </w:tcPr>
          <w:p w:rsidR="00000000" w:rsidDel="00000000" w:rsidP="00000000" w:rsidRDefault="00000000" w:rsidRPr="00000000" w14:paraId="0000010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19. Especifique en qué actividades participarán los estudiantes del EFI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Actividad y modalidad pedagógica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 áulica o extra-áulica?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¿Articula con actores/territorio?  (cuál/es)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highlight w:val="yellow"/>
              </w:rPr>
            </w:pPr>
            <w:r w:rsidDel="00000000" w:rsidR="00000000" w:rsidRPr="00000000">
              <w:rPr>
                <w:rtl w:val="0"/>
              </w:rPr>
            </w:r>
          </w:p>
        </w:tc>
      </w:tr>
    </w:tbl>
    <w:p w:rsidR="00000000" w:rsidDel="00000000" w:rsidP="00000000" w:rsidRDefault="00000000" w:rsidRPr="00000000" w14:paraId="00000116">
      <w:pPr>
        <w:rPr>
          <w:rFonts w:ascii="Calibri" w:cs="Calibri" w:eastAsia="Calibri" w:hAnsi="Calibri"/>
          <w:b w:val="1"/>
          <w:sz w:val="22"/>
          <w:szCs w:val="22"/>
        </w:rPr>
      </w:pPr>
      <w:r w:rsidDel="00000000" w:rsidR="00000000" w:rsidRPr="00000000">
        <w:rPr>
          <w:rtl w:val="0"/>
        </w:rPr>
      </w:r>
    </w:p>
    <w:tbl>
      <w:tblPr>
        <w:tblStyle w:val="Table21"/>
        <w:tblW w:w="8520.0" w:type="dxa"/>
        <w:jc w:val="left"/>
        <w:tblInd w:w="18.0" w:type="dxa"/>
        <w:tblLayout w:type="fixed"/>
        <w:tblLook w:val="0000"/>
      </w:tblPr>
      <w:tblGrid>
        <w:gridCol w:w="3780"/>
        <w:gridCol w:w="4740"/>
        <w:tblGridChange w:id="0">
          <w:tblGrid>
            <w:gridCol w:w="3780"/>
            <w:gridCol w:w="4740"/>
          </w:tblGrid>
        </w:tblGridChange>
      </w:tblGrid>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1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20. ¿Cómo se prevé evaluar la propuesta del EFI? </w:t>
            </w:r>
            <w:r w:rsidDel="00000000" w:rsidR="00000000" w:rsidRPr="00000000">
              <w:rPr>
                <w:rFonts w:ascii="Calibri" w:cs="Calibri" w:eastAsia="Calibri" w:hAnsi="Calibri"/>
                <w:sz w:val="22"/>
                <w:szCs w:val="22"/>
                <w:rtl w:val="0"/>
              </w:rPr>
              <w:t xml:space="preserve">(Especificar si prevé incluir puntos de vista de los actores no universitarios y de qué manera. Especificar si se prevé la incorporación de mecanismos de evaluación estudiantil más allá de los previstos curricularmente)</w:t>
            </w: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E">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120">
      <w:pPr>
        <w:rPr>
          <w:rFonts w:ascii="Calibri" w:cs="Calibri" w:eastAsia="Calibri" w:hAnsi="Calibri"/>
          <w:b w:val="1"/>
          <w:sz w:val="22"/>
          <w:szCs w:val="22"/>
        </w:rPr>
      </w:pPr>
      <w:r w:rsidDel="00000000" w:rsidR="00000000" w:rsidRPr="00000000">
        <w:rPr>
          <w:rtl w:val="0"/>
        </w:rPr>
      </w:r>
    </w:p>
    <w:tbl>
      <w:tblPr>
        <w:tblStyle w:val="Table22"/>
        <w:tblW w:w="8445.0" w:type="dxa"/>
        <w:jc w:val="left"/>
        <w:tblInd w:w="108.0" w:type="dxa"/>
        <w:tblLayout w:type="fixed"/>
        <w:tblLook w:val="0000"/>
      </w:tblPr>
      <w:tblGrid>
        <w:gridCol w:w="3690"/>
        <w:gridCol w:w="4755"/>
        <w:tblGridChange w:id="0">
          <w:tblGrid>
            <w:gridCol w:w="3690"/>
            <w:gridCol w:w="4755"/>
          </w:tblGrid>
        </w:tblGridChange>
      </w:tblGrid>
      <w:tr>
        <w:trPr>
          <w:cantSplit w:val="0"/>
          <w:trHeight w:val="420" w:hRule="atLeast"/>
          <w:tblHeader w:val="0"/>
        </w:trPr>
        <w:tc>
          <w:tcPr>
            <w:gridSpan w:val="2"/>
            <w:tcBorders>
              <w:top w:color="000000" w:space="0" w:sz="4" w:val="single"/>
              <w:left w:color="000000" w:space="0" w:sz="4" w:val="single"/>
              <w:bottom w:color="000000" w:space="0" w:sz="4" w:val="single"/>
            </w:tcBorders>
            <w:shd w:fill="cccccc" w:val="clear"/>
          </w:tcPr>
          <w:p w:rsidR="00000000" w:rsidDel="00000000" w:rsidP="00000000" w:rsidRDefault="00000000" w:rsidRPr="00000000" w14:paraId="0000012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21. Resultados, procesos y/o productos esperados </w:t>
            </w:r>
            <w:r w:rsidDel="00000000" w:rsidR="00000000" w:rsidRPr="00000000">
              <w:rPr>
                <w:rFonts w:ascii="Calibri" w:cs="Calibri" w:eastAsia="Calibri" w:hAnsi="Calibri"/>
                <w:sz w:val="22"/>
                <w:szCs w:val="22"/>
                <w:rtl w:val="0"/>
              </w:rPr>
              <w:t xml:space="preserve">(para los estudiantes, docentes y actores sociales)</w:t>
            </w: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8">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12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2B">
      <w:pPr>
        <w:rPr>
          <w:rFonts w:ascii="Calibri" w:cs="Calibri" w:eastAsia="Calibri" w:hAnsi="Calibri"/>
          <w:b w:val="1"/>
          <w:sz w:val="22"/>
          <w:szCs w:val="22"/>
        </w:rPr>
      </w:pPr>
      <w:r w:rsidDel="00000000" w:rsidR="00000000" w:rsidRPr="00000000">
        <w:rPr>
          <w:rtl w:val="0"/>
        </w:rPr>
      </w:r>
    </w:p>
    <w:tbl>
      <w:tblPr>
        <w:tblStyle w:val="Table23"/>
        <w:tblW w:w="8478.0" w:type="dxa"/>
        <w:jc w:val="left"/>
        <w:tblInd w:w="108.0" w:type="dxa"/>
        <w:tblLayout w:type="fixed"/>
        <w:tblLook w:val="0000"/>
      </w:tblPr>
      <w:tblGrid>
        <w:gridCol w:w="3690"/>
        <w:gridCol w:w="4788.000000000001"/>
        <w:tblGridChange w:id="0">
          <w:tblGrid>
            <w:gridCol w:w="3690"/>
            <w:gridCol w:w="4788.000000000001"/>
          </w:tblGrid>
        </w:tblGridChange>
      </w:tblGrid>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2C">
            <w:pPr>
              <w:rPr>
                <w:rFonts w:ascii="Calibri" w:cs="Calibri" w:eastAsia="Calibri" w:hAnsi="Calibri"/>
                <w:b w:val="1"/>
                <w:sz w:val="22"/>
                <w:szCs w:val="22"/>
                <w:shd w:fill="f6b26b" w:val="clear"/>
              </w:rPr>
            </w:pPr>
            <w:r w:rsidDel="00000000" w:rsidR="00000000" w:rsidRPr="00000000">
              <w:rPr>
                <w:rFonts w:ascii="Calibri" w:cs="Calibri" w:eastAsia="Calibri" w:hAnsi="Calibri"/>
                <w:b w:val="1"/>
                <w:sz w:val="22"/>
                <w:szCs w:val="22"/>
                <w:rtl w:val="0"/>
              </w:rPr>
              <w:t xml:space="preserve">22. Cronograma de ejecución </w:t>
            </w:r>
            <w:r w:rsidDel="00000000" w:rsidR="00000000" w:rsidRPr="00000000">
              <w:rPr>
                <w:rFonts w:ascii="Calibri" w:cs="Calibri" w:eastAsia="Calibri" w:hAnsi="Calibri"/>
                <w:b w:val="1"/>
                <w:sz w:val="22"/>
                <w:szCs w:val="22"/>
                <w:shd w:fill="f6b26b" w:val="clear"/>
                <w:rtl w:val="0"/>
              </w:rPr>
              <w:t xml:space="preserve">(si la propuesta es bienal colocar cronograma 2025 y 2026)</w:t>
            </w:r>
          </w:p>
        </w:tc>
      </w:tr>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3">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135">
      <w:pPr>
        <w:rPr>
          <w:rFonts w:ascii="Calibri" w:cs="Calibri" w:eastAsia="Calibri" w:hAnsi="Calibri"/>
          <w:b w:val="1"/>
          <w:sz w:val="22"/>
          <w:szCs w:val="22"/>
        </w:rPr>
      </w:pPr>
      <w:r w:rsidDel="00000000" w:rsidR="00000000" w:rsidRPr="00000000">
        <w:rPr>
          <w:rtl w:val="0"/>
        </w:rPr>
      </w:r>
    </w:p>
    <w:tbl>
      <w:tblPr>
        <w:tblStyle w:val="Table24"/>
        <w:tblW w:w="8442.0" w:type="dxa"/>
        <w:jc w:val="left"/>
        <w:tblInd w:w="108.0" w:type="dxa"/>
        <w:tblLayout w:type="fixed"/>
        <w:tblLook w:val="0000"/>
      </w:tblPr>
      <w:tblGrid>
        <w:gridCol w:w="3690"/>
        <w:gridCol w:w="4752.000000000001"/>
        <w:tblGridChange w:id="0">
          <w:tblGrid>
            <w:gridCol w:w="3690"/>
            <w:gridCol w:w="4752.000000000001"/>
          </w:tblGrid>
        </w:tblGridChange>
      </w:tblGrid>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3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23. Especifique los espacios y las estrategias de intercambio y difusión de la experiencia. </w:t>
            </w:r>
          </w:p>
        </w:tc>
      </w:tr>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D">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13F">
      <w:pPr>
        <w:rPr>
          <w:rFonts w:ascii="Calibri" w:cs="Calibri" w:eastAsia="Calibri" w:hAnsi="Calibri"/>
          <w:b w:val="1"/>
          <w:sz w:val="22"/>
          <w:szCs w:val="22"/>
        </w:rPr>
      </w:pPr>
      <w:r w:rsidDel="00000000" w:rsidR="00000000" w:rsidRPr="00000000">
        <w:rPr>
          <w:rtl w:val="0"/>
        </w:rPr>
      </w:r>
    </w:p>
    <w:tbl>
      <w:tblPr>
        <w:tblStyle w:val="Table25"/>
        <w:tblW w:w="8454.0" w:type="dxa"/>
        <w:jc w:val="left"/>
        <w:tblInd w:w="108.0" w:type="dxa"/>
        <w:tblLayout w:type="fixed"/>
        <w:tblLook w:val="0000"/>
      </w:tblPr>
      <w:tblGrid>
        <w:gridCol w:w="3690"/>
        <w:gridCol w:w="4764"/>
        <w:tblGridChange w:id="0">
          <w:tblGrid>
            <w:gridCol w:w="3690"/>
            <w:gridCol w:w="4764"/>
          </w:tblGrid>
        </w:tblGridChange>
      </w:tblGrid>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4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24. Observaciones a considerar </w:t>
            </w:r>
          </w:p>
        </w:tc>
      </w:tr>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4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4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4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4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47">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149">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4A">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4B">
      <w:pPr>
        <w:rPr>
          <w:rFonts w:ascii="Calibri" w:cs="Calibri" w:eastAsia="Calibri" w:hAnsi="Calibri"/>
          <w:b w:val="1"/>
          <w:color w:val="000000"/>
          <w:sz w:val="22"/>
          <w:szCs w:val="22"/>
        </w:rPr>
      </w:pPr>
      <w:r w:rsidDel="00000000" w:rsidR="00000000" w:rsidRPr="00000000">
        <w:br w:type="page"/>
      </w:r>
      <w:r w:rsidDel="00000000" w:rsidR="00000000" w:rsidRPr="00000000">
        <w:rPr>
          <w:rtl w:val="0"/>
        </w:rPr>
      </w:r>
    </w:p>
    <w:tbl>
      <w:tblPr>
        <w:tblStyle w:val="Table26"/>
        <w:tblW w:w="8700.0" w:type="dxa"/>
        <w:jc w:val="left"/>
        <w:tblInd w:w="55.0" w:type="dxa"/>
        <w:tblLayout w:type="fixed"/>
        <w:tblLook w:val="0000"/>
      </w:tblPr>
      <w:tblGrid>
        <w:gridCol w:w="8700"/>
        <w:tblGridChange w:id="0">
          <w:tblGrid>
            <w:gridCol w:w="8700"/>
          </w:tblGrid>
        </w:tblGridChange>
      </w:tblGrid>
      <w:tr>
        <w:trPr>
          <w:cantSplit w:val="0"/>
          <w:trHeight w:val="48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c0c0c0"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Información Presupuestal</w:t>
            </w:r>
          </w:p>
        </w:tc>
      </w:tr>
    </w:tbl>
    <w:p w:rsidR="00000000" w:rsidDel="00000000" w:rsidP="00000000" w:rsidRDefault="00000000" w:rsidRPr="00000000" w14:paraId="0000014D">
      <w:pPr>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4E">
      <w:pPr>
        <w:rPr>
          <w:rFonts w:ascii="Calibri" w:cs="Calibri" w:eastAsia="Calibri" w:hAnsi="Calibri"/>
          <w:sz w:val="22"/>
          <w:szCs w:val="22"/>
        </w:rPr>
      </w:pPr>
      <w:r w:rsidDel="00000000" w:rsidR="00000000" w:rsidRPr="00000000">
        <w:rPr>
          <w:rtl w:val="0"/>
        </w:rPr>
      </w:r>
    </w:p>
    <w:tbl>
      <w:tblPr>
        <w:tblStyle w:val="Table27"/>
        <w:tblW w:w="8697.0" w:type="dxa"/>
        <w:jc w:val="left"/>
        <w:tblInd w:w="108.0" w:type="dxa"/>
        <w:tblLayout w:type="fixed"/>
        <w:tblLook w:val="0000"/>
      </w:tblPr>
      <w:tblGrid>
        <w:gridCol w:w="1663.0550740844283"/>
        <w:gridCol w:w="3737.011182555214"/>
        <w:gridCol w:w="1648.4668716801789"/>
        <w:gridCol w:w="1648.4668716801789"/>
        <w:tblGridChange w:id="0">
          <w:tblGrid>
            <w:gridCol w:w="1663.0550740844283"/>
            <w:gridCol w:w="3737.011182555214"/>
            <w:gridCol w:w="1648.4668716801789"/>
            <w:gridCol w:w="1648.4668716801789"/>
          </w:tblGrid>
        </w:tblGridChange>
      </w:tblGrid>
      <w:tr>
        <w:trPr>
          <w:cantSplit w:val="0"/>
          <w:trHeight w:val="420"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14F">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Gastos</w:t>
            </w:r>
          </w:p>
        </w:tc>
      </w:tr>
      <w:tr>
        <w:trPr>
          <w:cantSplit w:val="0"/>
          <w:tblHeader w:val="0"/>
        </w:trPr>
        <w:tc>
          <w:tcPr>
            <w:tcBorders>
              <w:top w:color="000000" w:space="0" w:sz="4" w:val="single"/>
              <w:left w:color="000000" w:space="0" w:sz="4" w:val="single"/>
              <w:bottom w:color="000000" w:space="0" w:sz="4" w:val="single"/>
            </w:tcBorders>
            <w:shd w:fill="d9d9d9" w:val="clear"/>
          </w:tcPr>
          <w:p w:rsidR="00000000" w:rsidDel="00000000" w:rsidP="00000000" w:rsidRDefault="00000000" w:rsidRPr="00000000" w14:paraId="0000015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Cantidad</w:t>
            </w:r>
          </w:p>
        </w:tc>
        <w:tc>
          <w:tcPr>
            <w:tcBorders>
              <w:top w:color="000000" w:space="0" w:sz="4" w:val="single"/>
              <w:left w:color="000000" w:space="0" w:sz="4" w:val="single"/>
              <w:bottom w:color="000000" w:space="0" w:sz="4" w:val="single"/>
            </w:tcBorders>
            <w:shd w:fill="d9d9d9" w:val="clear"/>
          </w:tcPr>
          <w:p w:rsidR="00000000" w:rsidDel="00000000" w:rsidP="00000000" w:rsidRDefault="00000000" w:rsidRPr="00000000" w14:paraId="0000015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Descripción y justificación del gasto en función de los objetivos/actividades del EFI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55">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Monto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56">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Año</w:t>
            </w:r>
            <w:r w:rsidDel="00000000" w:rsidR="00000000" w:rsidRPr="00000000">
              <w:rPr>
                <w:rFonts w:ascii="Calibri" w:cs="Calibri" w:eastAsia="Calibri" w:hAnsi="Calibri"/>
                <w:b w:val="1"/>
                <w:sz w:val="22"/>
                <w:szCs w:val="22"/>
                <w:vertAlign w:val="superscript"/>
              </w:rPr>
              <w:footnoteReference w:customMarkFollows="0" w:id="6"/>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57">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58">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9">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A">
            <w:pPr>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5B">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5C">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D">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E">
            <w:pPr>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5F">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60">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1">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2">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63">
      <w:pPr>
        <w:rPr>
          <w:rFonts w:ascii="Calibri" w:cs="Calibri" w:eastAsia="Calibri" w:hAnsi="Calibri"/>
          <w:sz w:val="22"/>
          <w:szCs w:val="22"/>
        </w:rPr>
      </w:pPr>
      <w:r w:rsidDel="00000000" w:rsidR="00000000" w:rsidRPr="00000000">
        <w:rPr>
          <w:rtl w:val="0"/>
        </w:rPr>
      </w:r>
    </w:p>
    <w:tbl>
      <w:tblPr>
        <w:tblStyle w:val="Table28"/>
        <w:tblW w:w="8697.0" w:type="dxa"/>
        <w:jc w:val="left"/>
        <w:tblInd w:w="108.0" w:type="dxa"/>
        <w:tblLayout w:type="fixed"/>
        <w:tblLook w:val="0000"/>
      </w:tblPr>
      <w:tblGrid>
        <w:gridCol w:w="1663.0550740844283"/>
        <w:gridCol w:w="3737.011182555214"/>
        <w:gridCol w:w="1648.4668716801789"/>
        <w:gridCol w:w="1648.4668716801789"/>
        <w:tblGridChange w:id="0">
          <w:tblGrid>
            <w:gridCol w:w="1663.0550740844283"/>
            <w:gridCol w:w="3737.011182555214"/>
            <w:gridCol w:w="1648.4668716801789"/>
            <w:gridCol w:w="1648.4668716801789"/>
          </w:tblGrid>
        </w:tblGridChange>
      </w:tblGrid>
      <w:tr>
        <w:trPr>
          <w:cantSplit w:val="0"/>
          <w:trHeight w:val="420" w:hRule="atLeast"/>
          <w:tblHeader w:val="0"/>
        </w:trPr>
        <w:tc>
          <w:tcPr>
            <w:gridSpan w:val="4"/>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16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Inversiones</w:t>
            </w:r>
          </w:p>
        </w:tc>
      </w:tr>
      <w:tr>
        <w:trPr>
          <w:cantSplit w:val="0"/>
          <w:tblHeader w:val="0"/>
        </w:trPr>
        <w:tc>
          <w:tcPr>
            <w:tcBorders>
              <w:top w:color="000000" w:space="0" w:sz="4" w:val="single"/>
              <w:left w:color="000000" w:space="0" w:sz="4" w:val="single"/>
              <w:bottom w:color="000000" w:space="0" w:sz="4" w:val="single"/>
            </w:tcBorders>
            <w:shd w:fill="d9d9d9" w:val="clear"/>
          </w:tcPr>
          <w:p w:rsidR="00000000" w:rsidDel="00000000" w:rsidP="00000000" w:rsidRDefault="00000000" w:rsidRPr="00000000" w14:paraId="00000168">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Cantidad</w:t>
            </w:r>
          </w:p>
        </w:tc>
        <w:tc>
          <w:tcPr>
            <w:tcBorders>
              <w:top w:color="000000" w:space="0" w:sz="4" w:val="single"/>
              <w:left w:color="000000" w:space="0" w:sz="4" w:val="single"/>
              <w:bottom w:color="000000" w:space="0" w:sz="4" w:val="single"/>
            </w:tcBorders>
            <w:shd w:fill="d9d9d9" w:val="clear"/>
          </w:tcPr>
          <w:p w:rsidR="00000000" w:rsidDel="00000000" w:rsidP="00000000" w:rsidRDefault="00000000" w:rsidRPr="00000000" w14:paraId="00000169">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Descripción y justificación del gasto en función de los objetivos/actividades del EFI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A">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Monto</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B">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Año</w:t>
            </w:r>
            <w:r w:rsidDel="00000000" w:rsidR="00000000" w:rsidRPr="00000000">
              <w:rPr>
                <w:rFonts w:ascii="Calibri" w:cs="Calibri" w:eastAsia="Calibri" w:hAnsi="Calibri"/>
                <w:b w:val="1"/>
                <w:sz w:val="22"/>
                <w:szCs w:val="22"/>
                <w:vertAlign w:val="superscript"/>
              </w:rPr>
              <w:footnoteReference w:customMarkFollows="0" w:id="7"/>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6C">
            <w:pPr>
              <w:rPr>
                <w:rFonts w:ascii="Calibri" w:cs="Calibri" w:eastAsia="Calibri" w:hAnsi="Calibri"/>
                <w:b w:val="1"/>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6D">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E">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F">
            <w:pPr>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70">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71">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2">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3">
            <w:pPr>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74">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75">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6">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7">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78">
      <w:pPr>
        <w:rPr>
          <w:rFonts w:ascii="Calibri" w:cs="Calibri" w:eastAsia="Calibri" w:hAnsi="Calibri"/>
          <w:sz w:val="22"/>
          <w:szCs w:val="22"/>
        </w:rPr>
      </w:pPr>
      <w:r w:rsidDel="00000000" w:rsidR="00000000" w:rsidRPr="00000000">
        <w:rPr>
          <w:rtl w:val="0"/>
        </w:rPr>
      </w:r>
    </w:p>
    <w:tbl>
      <w:tblPr>
        <w:tblStyle w:val="Table29"/>
        <w:tblW w:w="8700.0" w:type="dxa"/>
        <w:jc w:val="left"/>
        <w:tblInd w:w="108.0" w:type="dxa"/>
        <w:tblLayout w:type="fixed"/>
        <w:tblLook w:val="0000"/>
      </w:tblPr>
      <w:tblGrid>
        <w:gridCol w:w="1275"/>
        <w:gridCol w:w="840"/>
        <w:gridCol w:w="1275"/>
        <w:gridCol w:w="1260"/>
        <w:gridCol w:w="1200"/>
        <w:gridCol w:w="1065"/>
        <w:gridCol w:w="945"/>
        <w:gridCol w:w="840"/>
        <w:tblGridChange w:id="0">
          <w:tblGrid>
            <w:gridCol w:w="1275"/>
            <w:gridCol w:w="840"/>
            <w:gridCol w:w="1275"/>
            <w:gridCol w:w="1260"/>
            <w:gridCol w:w="1200"/>
            <w:gridCol w:w="1065"/>
            <w:gridCol w:w="945"/>
            <w:gridCol w:w="840"/>
          </w:tblGrid>
        </w:tblGridChange>
      </w:tblGrid>
      <w:tr>
        <w:trPr>
          <w:cantSplit w:val="0"/>
          <w:trHeight w:val="420" w:hRule="atLeast"/>
          <w:tblHeader w:val="0"/>
        </w:trPr>
        <w:tc>
          <w:tcPr>
            <w:gridSpan w:val="8"/>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179">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Extensiones horarias docentes</w:t>
            </w:r>
          </w:p>
        </w:tc>
      </w:tr>
      <w:tr>
        <w:trPr>
          <w:cantSplit w:val="0"/>
          <w:trHeight w:val="800" w:hRule="atLeast"/>
          <w:tblHeader w:val="0"/>
        </w:trPr>
        <w:tc>
          <w:tcPr>
            <w:tcBorders>
              <w:top w:color="000000" w:space="0" w:sz="4" w:val="single"/>
              <w:left w:color="000000" w:space="0" w:sz="4" w:val="single"/>
              <w:bottom w:color="000000" w:space="0" w:sz="4" w:val="single"/>
            </w:tcBorders>
            <w:shd w:fill="d9d9d9" w:val="clear"/>
          </w:tcPr>
          <w:p w:rsidR="00000000" w:rsidDel="00000000" w:rsidP="00000000" w:rsidRDefault="00000000" w:rsidRPr="00000000" w14:paraId="00000181">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Nombre y apellido</w:t>
            </w:r>
          </w:p>
        </w:tc>
        <w:tc>
          <w:tcPr>
            <w:tcBorders>
              <w:top w:color="000000" w:space="0" w:sz="4" w:val="single"/>
              <w:left w:color="000000" w:space="0" w:sz="4" w:val="single"/>
              <w:bottom w:color="000000" w:space="0" w:sz="4" w:val="single"/>
            </w:tcBorders>
            <w:shd w:fill="d9d9d9" w:val="clear"/>
          </w:tcPr>
          <w:p w:rsidR="00000000" w:rsidDel="00000000" w:rsidP="00000000" w:rsidRDefault="00000000" w:rsidRPr="00000000" w14:paraId="00000182">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Grado</w:t>
            </w:r>
          </w:p>
        </w:tc>
        <w:tc>
          <w:tcPr>
            <w:tcBorders>
              <w:top w:color="000000" w:space="0" w:sz="4" w:val="single"/>
              <w:left w:color="000000" w:space="0" w:sz="4" w:val="single"/>
              <w:bottom w:color="000000" w:space="0" w:sz="4" w:val="single"/>
            </w:tcBorders>
            <w:shd w:fill="d9d9d9" w:val="clear"/>
          </w:tcPr>
          <w:p w:rsidR="00000000" w:rsidDel="00000000" w:rsidP="00000000" w:rsidRDefault="00000000" w:rsidRPr="00000000" w14:paraId="0000018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Dedicación actual (horas)</w:t>
            </w:r>
          </w:p>
        </w:tc>
        <w:tc>
          <w:tcPr>
            <w:tcBorders>
              <w:top w:color="000000" w:space="0" w:sz="4" w:val="single"/>
              <w:left w:color="000000" w:space="0" w:sz="4" w:val="single"/>
              <w:bottom w:color="000000" w:space="0" w:sz="4" w:val="single"/>
            </w:tcBorders>
            <w:shd w:fill="d9d9d9" w:val="clear"/>
          </w:tcPr>
          <w:p w:rsidR="00000000" w:rsidDel="00000000" w:rsidP="00000000" w:rsidRDefault="00000000" w:rsidRPr="00000000" w14:paraId="0000018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Dedicación a la que aspira</w:t>
            </w:r>
          </w:p>
        </w:tc>
        <w:tc>
          <w:tcPr>
            <w:tcBorders>
              <w:top w:color="000000" w:space="0" w:sz="4" w:val="single"/>
              <w:left w:color="000000" w:space="0" w:sz="4" w:val="single"/>
              <w:bottom w:color="000000" w:space="0" w:sz="4" w:val="single"/>
            </w:tcBorders>
            <w:shd w:fill="d9d9d9" w:val="clear"/>
          </w:tcPr>
          <w:p w:rsidR="00000000" w:rsidDel="00000000" w:rsidP="00000000" w:rsidRDefault="00000000" w:rsidRPr="00000000" w14:paraId="00000185">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Tarea con extensión horaria</w:t>
            </w:r>
          </w:p>
        </w:tc>
        <w:tc>
          <w:tcPr>
            <w:tcBorders>
              <w:top w:color="000000" w:space="0" w:sz="4" w:val="single"/>
              <w:left w:color="000000" w:space="0" w:sz="4" w:val="single"/>
              <w:bottom w:color="000000" w:space="0" w:sz="4" w:val="single"/>
            </w:tcBorders>
            <w:shd w:fill="d9d9d9" w:val="clear"/>
          </w:tcPr>
          <w:p w:rsidR="00000000" w:rsidDel="00000000" w:rsidP="00000000" w:rsidRDefault="00000000" w:rsidRPr="00000000" w14:paraId="00000186">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Período</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87">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Monto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88">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Año</w:t>
            </w:r>
            <w:r w:rsidDel="00000000" w:rsidR="00000000" w:rsidRPr="00000000">
              <w:rPr>
                <w:rFonts w:ascii="Calibri" w:cs="Calibri" w:eastAsia="Calibri" w:hAnsi="Calibri"/>
                <w:b w:val="1"/>
                <w:sz w:val="22"/>
                <w:szCs w:val="22"/>
                <w:vertAlign w:val="superscript"/>
              </w:rPr>
              <w:footnoteReference w:customMarkFollows="0" w:id="8"/>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89">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8A">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8B">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8C">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8D">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8E">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F">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0">
            <w:pPr>
              <w:rPr>
                <w:rFonts w:ascii="Calibri" w:cs="Calibri" w:eastAsia="Calibri" w:hAnsi="Calibri"/>
                <w:sz w:val="22"/>
                <w:szCs w:val="22"/>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1">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2">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3">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4">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5">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6">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7">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8">
            <w:pPr>
              <w:rPr>
                <w:rFonts w:ascii="Calibri" w:cs="Calibri" w:eastAsia="Calibri" w:hAnsi="Calibri"/>
                <w:sz w:val="22"/>
                <w:szCs w:val="22"/>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9">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A">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B">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C">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D">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E">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F">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0">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A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Monto Total solicitado: </w:t>
      </w:r>
    </w:p>
    <w:p w:rsidR="00000000" w:rsidDel="00000000" w:rsidP="00000000" w:rsidRDefault="00000000" w:rsidRPr="00000000" w14:paraId="000001A4">
      <w:pPr>
        <w:rPr>
          <w:rFonts w:ascii="Calibri" w:cs="Calibri" w:eastAsia="Calibri" w:hAnsi="Calibri"/>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0</wp:posOffset>
                </wp:positionV>
                <wp:extent cx="4254500" cy="88900"/>
                <wp:effectExtent b="0" l="0" r="0" t="0"/>
                <wp:wrapNone/>
                <wp:docPr id="6" name=""/>
                <a:graphic>
                  <a:graphicData uri="http://schemas.microsoft.com/office/word/2010/wordprocessingShape">
                    <wps:wsp>
                      <wps:cNvSpPr/>
                      <wps:cNvPr id="3" name="Shape 3"/>
                      <wps:spPr>
                        <a:xfrm>
                          <a:off x="3254946" y="3779365"/>
                          <a:ext cx="4182109" cy="1270"/>
                        </a:xfrm>
                        <a:custGeom>
                          <a:rect b="b" l="l" r="r" t="t"/>
                          <a:pathLst>
                            <a:path extrusionOk="0" h="1270" w="4182109">
                              <a:moveTo>
                                <a:pt x="0" y="0"/>
                              </a:moveTo>
                              <a:lnTo>
                                <a:pt x="4182109" y="1270"/>
                              </a:lnTo>
                            </a:path>
                          </a:pathLst>
                        </a:custGeom>
                        <a:solidFill>
                          <a:srgbClr val="FFFFFF"/>
                        </a:solidFill>
                        <a:ln cap="sq"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0</wp:posOffset>
                </wp:positionV>
                <wp:extent cx="4254500" cy="88900"/>
                <wp:effectExtent b="0" l="0" r="0" t="0"/>
                <wp:wrapNone/>
                <wp:docPr id="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254500" cy="88900"/>
                        </a:xfrm>
                        <a:prstGeom prst="rect"/>
                        <a:ln/>
                      </pic:spPr>
                    </pic:pic>
                  </a:graphicData>
                </a:graphic>
              </wp:anchor>
            </w:drawing>
          </mc:Fallback>
        </mc:AlternateContent>
      </w:r>
    </w:p>
    <w:p w:rsidR="00000000" w:rsidDel="00000000" w:rsidP="00000000" w:rsidRDefault="00000000" w:rsidRPr="00000000" w14:paraId="000001A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Firma Responsable: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1244600</wp:posOffset>
                </wp:positionH>
                <wp:positionV relativeFrom="paragraph">
                  <wp:posOffset>0</wp:posOffset>
                </wp:positionV>
                <wp:extent cx="4381500" cy="88900"/>
                <wp:effectExtent b="0" l="0" r="0" t="0"/>
                <wp:wrapNone/>
                <wp:docPr id="5" name=""/>
                <a:graphic>
                  <a:graphicData uri="http://schemas.microsoft.com/office/word/2010/wordprocessingShape">
                    <wps:wsp>
                      <wps:cNvSpPr/>
                      <wps:cNvPr id="2" name="Shape 2"/>
                      <wps:spPr>
                        <a:xfrm>
                          <a:off x="3193033" y="3779365"/>
                          <a:ext cx="4305935" cy="1270"/>
                        </a:xfrm>
                        <a:custGeom>
                          <a:rect b="b" l="l" r="r" t="t"/>
                          <a:pathLst>
                            <a:path extrusionOk="0" h="1270" w="4305935">
                              <a:moveTo>
                                <a:pt x="0" y="0"/>
                              </a:moveTo>
                              <a:lnTo>
                                <a:pt x="4305935" y="1270"/>
                              </a:lnTo>
                            </a:path>
                          </a:pathLst>
                        </a:custGeom>
                        <a:solidFill>
                          <a:srgbClr val="FFFFFF"/>
                        </a:solidFill>
                        <a:ln cap="sq"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1244600</wp:posOffset>
                </wp:positionH>
                <wp:positionV relativeFrom="paragraph">
                  <wp:posOffset>0</wp:posOffset>
                </wp:positionV>
                <wp:extent cx="4381500" cy="88900"/>
                <wp:effectExtent b="0" l="0" r="0" t="0"/>
                <wp:wrapNone/>
                <wp:docPr id="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4381500" cy="88900"/>
                        </a:xfrm>
                        <a:prstGeom prst="rect"/>
                        <a:ln/>
                      </pic:spPr>
                    </pic:pic>
                  </a:graphicData>
                </a:graphic>
              </wp:anchor>
            </w:drawing>
          </mc:Fallback>
        </mc:AlternateContent>
      </w:r>
    </w:p>
    <w:p w:rsidR="00000000" w:rsidDel="00000000" w:rsidP="00000000" w:rsidRDefault="00000000" w:rsidRPr="00000000" w14:paraId="000001A9">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AA">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AB">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AC">
      <w:pP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Aclaración</w:t>
      </w:r>
      <w:r w:rsidDel="00000000" w:rsidR="00000000" w:rsidRPr="00000000">
        <w:rPr>
          <w:rFonts w:ascii="Calibri" w:cs="Calibri" w:eastAsia="Calibri" w:hAnsi="Calibri"/>
          <w:b w:val="1"/>
          <w:color w:val="000000"/>
          <w:sz w:val="22"/>
          <w:szCs w:val="22"/>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114300</wp:posOffset>
                </wp:positionV>
                <wp:extent cx="4787900" cy="88900"/>
                <wp:effectExtent b="0" l="0" r="0" t="0"/>
                <wp:wrapNone/>
                <wp:docPr id="7" name=""/>
                <a:graphic>
                  <a:graphicData uri="http://schemas.microsoft.com/office/word/2010/wordprocessingShape">
                    <wps:wsp>
                      <wps:cNvSpPr/>
                      <wps:cNvPr id="4" name="Shape 4"/>
                      <wps:spPr>
                        <a:xfrm>
                          <a:off x="2988245" y="3779365"/>
                          <a:ext cx="4715510" cy="1270"/>
                        </a:xfrm>
                        <a:custGeom>
                          <a:rect b="b" l="l" r="r" t="t"/>
                          <a:pathLst>
                            <a:path extrusionOk="0" h="1270" w="4715510">
                              <a:moveTo>
                                <a:pt x="0" y="0"/>
                              </a:moveTo>
                              <a:lnTo>
                                <a:pt x="4715510" y="1270"/>
                              </a:lnTo>
                            </a:path>
                          </a:pathLst>
                        </a:custGeom>
                        <a:solidFill>
                          <a:srgbClr val="FFFFFF"/>
                        </a:solidFill>
                        <a:ln cap="sq"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114300</wp:posOffset>
                </wp:positionV>
                <wp:extent cx="4787900" cy="88900"/>
                <wp:effectExtent b="0" l="0" r="0" t="0"/>
                <wp:wrapNone/>
                <wp:docPr id="7"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4787900" cy="88900"/>
                        </a:xfrm>
                        <a:prstGeom prst="rect"/>
                        <a:ln/>
                      </pic:spPr>
                    </pic:pic>
                  </a:graphicData>
                </a:graphic>
              </wp:anchor>
            </w:drawing>
          </mc:Fallback>
        </mc:AlternateContent>
      </w:r>
    </w:p>
    <w:p w:rsidR="00000000" w:rsidDel="00000000" w:rsidP="00000000" w:rsidRDefault="00000000" w:rsidRPr="00000000" w14:paraId="000001A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A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AF">
      <w:pPr>
        <w:rPr>
          <w:rFonts w:ascii="Calibri" w:cs="Calibri" w:eastAsia="Calibri" w:hAnsi="Calibri"/>
          <w:b w:val="1"/>
          <w:sz w:val="22"/>
          <w:szCs w:val="22"/>
        </w:rPr>
      </w:pPr>
      <w:r w:rsidDel="00000000" w:rsidR="00000000" w:rsidRPr="00000000">
        <w:rPr>
          <w:rtl w:val="0"/>
        </w:rPr>
      </w:r>
    </w:p>
    <w:tbl>
      <w:tblPr>
        <w:tblStyle w:val="Table30"/>
        <w:tblW w:w="897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70"/>
        <w:tblGridChange w:id="0">
          <w:tblGrid>
            <w:gridCol w:w="89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Aval del coordinador del curso asociado a la propuesta del EFI:</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Firma: </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Aclaración:</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1B7">
      <w:pPr>
        <w:rPr>
          <w:rFonts w:ascii="Calibri" w:cs="Calibri" w:eastAsia="Calibri" w:hAnsi="Calibri"/>
          <w:b w:val="1"/>
          <w:sz w:val="22"/>
          <w:szCs w:val="22"/>
        </w:rPr>
      </w:pPr>
      <w:r w:rsidDel="00000000" w:rsidR="00000000" w:rsidRPr="00000000">
        <w:rPr>
          <w:rtl w:val="0"/>
        </w:rPr>
      </w:r>
    </w:p>
    <w:sectPr>
      <w:headerReference r:id="rId11" w:type="default"/>
      <w:headerReference r:id="rId12" w:type="first"/>
      <w:footerReference r:id="rId13" w:type="default"/>
      <w:footerReference r:id="rId14" w:type="first"/>
      <w:footerReference r:id="rId15" w:type="even"/>
      <w:pgSz w:h="16820" w:w="11906" w:orient="portrait"/>
      <w:pgMar w:bottom="1276" w:top="2552" w:left="1800" w:right="1800" w:header="708"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5">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6">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B8">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 caso de que la propuesta sea postulada para su autoidentificación, deberá completarse todos los ítems del formulario con excepción del ítem “Información Presupuestal”. La autoidentificación implica también la evaluación de la misma por la Comisión Asesora de la convocatoria (ver en las bases). </w:t>
      </w:r>
    </w:p>
    <w:p w:rsidR="00000000" w:rsidDel="00000000" w:rsidP="00000000" w:rsidRDefault="00000000" w:rsidRPr="00000000" w14:paraId="000001B9">
      <w:pPr>
        <w:jc w:val="both"/>
        <w:rPr>
          <w:sz w:val="20"/>
          <w:szCs w:val="20"/>
        </w:rPr>
      </w:pPr>
      <w:r w:rsidDel="00000000" w:rsidR="00000000" w:rsidRPr="00000000">
        <w:rPr>
          <w:sz w:val="20"/>
          <w:szCs w:val="20"/>
          <w:rtl w:val="0"/>
        </w:rPr>
        <w:t xml:space="preserve">En caso de que la postulación sea a “solicitud presupuestal”, se deberá completar la totalidad de los ítems que aparecen en el presente formulario. </w:t>
      </w:r>
    </w:p>
  </w:footnote>
  <w:footnote w:id="2">
    <w:p w:rsidR="00000000" w:rsidDel="00000000" w:rsidP="00000000" w:rsidRDefault="00000000" w:rsidRPr="00000000" w14:paraId="000001BA">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Si se trata de un actor social referirse al tipo y/o características (organización, colectivo, actores institucionales, actores sociales no organizados, etc); si se trata de un territorio, especificar ubicación geográfica (departamento, localidad, barrio, etc)</w:t>
      </w:r>
    </w:p>
  </w:footnote>
  <w:footnote w:id="3">
    <w:p w:rsidR="00000000" w:rsidDel="00000000" w:rsidP="00000000" w:rsidRDefault="00000000" w:rsidRPr="00000000" w14:paraId="000001BB">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Identificar si los acuerdos generados se orientan a: la difusión-transmisión, la devolución, respuesta a un pedido-demanda o la co-construcción de conocimientos. </w:t>
      </w:r>
    </w:p>
  </w:footnote>
  <w:footnote w:id="4">
    <w:p w:rsidR="00000000" w:rsidDel="00000000" w:rsidP="00000000" w:rsidRDefault="00000000" w:rsidRPr="00000000" w14:paraId="000001B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Programas plataforma, Redes temáticas, Servicios Centrales, entre otros.</w:t>
      </w:r>
    </w:p>
  </w:footnote>
  <w:footnote w:id="5">
    <w:p w:rsidR="00000000" w:rsidDel="00000000" w:rsidP="00000000" w:rsidRDefault="00000000" w:rsidRPr="00000000" w14:paraId="000001B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Para el cálculo de cantidad de créditos tener en cuenta que 15 horas de trabajo  equivalen a  1 crédito. </w:t>
      </w:r>
    </w:p>
  </w:footnote>
  <w:footnote w:id="1">
    <w:p w:rsidR="00000000" w:rsidDel="00000000" w:rsidP="00000000" w:rsidRDefault="00000000" w:rsidRPr="00000000" w14:paraId="000001B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Los/as referentes serán las personas habilitadas por contaduría para retirar los fondos. </w:t>
      </w:r>
    </w:p>
  </w:footnote>
  <w:footnote w:id="6">
    <w:p w:rsidR="00000000" w:rsidDel="00000000" w:rsidP="00000000" w:rsidRDefault="00000000" w:rsidRPr="00000000" w14:paraId="000001B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 el caso de propuestas bienales colocar el año en el que se solicitará el monto.</w:t>
      </w:r>
    </w:p>
  </w:footnote>
  <w:footnote w:id="7">
    <w:p w:rsidR="00000000" w:rsidDel="00000000" w:rsidP="00000000" w:rsidRDefault="00000000" w:rsidRPr="00000000" w14:paraId="000001C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Idem.</w:t>
      </w:r>
    </w:p>
  </w:footnote>
  <w:footnote w:id="8">
    <w:p w:rsidR="00000000" w:rsidDel="00000000" w:rsidP="00000000" w:rsidRDefault="00000000" w:rsidRPr="00000000" w14:paraId="000001C1">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Idem.</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-1027421</wp:posOffset>
          </wp:positionH>
          <wp:positionV relativeFrom="paragraph">
            <wp:posOffset>-448934</wp:posOffset>
          </wp:positionV>
          <wp:extent cx="7542530" cy="1161415"/>
          <wp:effectExtent b="0" l="0" r="0" t="0"/>
          <wp:wrapSquare wrapText="bothSides" distB="0" distT="0" distL="114935" distR="114935"/>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42530" cy="116141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4.png"/><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yurlZosT4/WT3UWZUsiCn8Hg+Q==">CgMxLjA4AHIhMTRFUHdmZzZtWGVEQWduVEZGQkV5YU93SkNTSW1sYXNk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